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22F48" w14:textId="77777777" w:rsidR="00300CF6" w:rsidRPr="00D469F9" w:rsidRDefault="00821F93" w:rsidP="00300CF6">
      <w:pPr>
        <w:jc w:val="center"/>
        <w:rPr>
          <w:rFonts w:ascii="Cambria" w:hAnsi="Cambria"/>
          <w:sz w:val="28"/>
          <w:szCs w:val="28"/>
          <w:lang w:val="en-US"/>
        </w:rPr>
      </w:pPr>
      <w:r w:rsidRPr="00D469F9">
        <w:rPr>
          <w:rFonts w:ascii="Cambria" w:hAnsi="Cambria"/>
          <w:sz w:val="28"/>
          <w:szCs w:val="28"/>
          <w:lang w:val="en-US"/>
        </w:rPr>
        <w:t>Curriculum Vitae</w:t>
      </w:r>
    </w:p>
    <w:p w14:paraId="1F961F12" w14:textId="74AA4ED1" w:rsidR="0024454F" w:rsidRDefault="00555D17" w:rsidP="00B672B0">
      <w:pPr>
        <w:pBdr>
          <w:bottom w:val="single" w:sz="12" w:space="1" w:color="auto"/>
        </w:pBdr>
        <w:spacing w:after="0" w:line="276" w:lineRule="auto"/>
        <w:jc w:val="center"/>
        <w:rPr>
          <w:rFonts w:ascii="Cambria" w:hAnsi="Cambria"/>
          <w:sz w:val="36"/>
          <w:szCs w:val="36"/>
          <w:lang w:val="en-US"/>
        </w:rPr>
      </w:pPr>
      <w:r>
        <w:rPr>
          <w:rFonts w:ascii="Cambria" w:hAnsi="Cambria"/>
          <w:sz w:val="36"/>
          <w:szCs w:val="36"/>
          <w:lang w:val="en-US"/>
        </w:rPr>
        <w:t>Ivan</w:t>
      </w:r>
      <w:r w:rsidR="00D469F9">
        <w:rPr>
          <w:rFonts w:ascii="Cambria" w:hAnsi="Cambria"/>
          <w:sz w:val="36"/>
          <w:szCs w:val="36"/>
          <w:lang w:val="en-US"/>
        </w:rPr>
        <w:t xml:space="preserve"> </w:t>
      </w:r>
      <w:r>
        <w:rPr>
          <w:rFonts w:ascii="Cambria" w:hAnsi="Cambria"/>
          <w:sz w:val="36"/>
          <w:szCs w:val="36"/>
          <w:lang w:val="en-US"/>
        </w:rPr>
        <w:t>I</w:t>
      </w:r>
      <w:r w:rsidR="00D469F9">
        <w:rPr>
          <w:rFonts w:ascii="Cambria" w:hAnsi="Cambria"/>
          <w:sz w:val="36"/>
          <w:szCs w:val="36"/>
          <w:lang w:val="en-US"/>
        </w:rPr>
        <w:t xml:space="preserve">. </w:t>
      </w:r>
      <w:r>
        <w:rPr>
          <w:rFonts w:ascii="Cambria" w:hAnsi="Cambria"/>
          <w:sz w:val="36"/>
          <w:szCs w:val="36"/>
          <w:lang w:val="en-US"/>
        </w:rPr>
        <w:t>Borisov</w:t>
      </w:r>
    </w:p>
    <w:p w14:paraId="7EB3F564" w14:textId="5DD311F0" w:rsidR="00B672B0" w:rsidRPr="00171988" w:rsidRDefault="004B2B7A" w:rsidP="00B672B0">
      <w:pPr>
        <w:pBdr>
          <w:bottom w:val="single" w:sz="12" w:space="1" w:color="auto"/>
        </w:pBdr>
        <w:spacing w:after="0" w:line="276" w:lineRule="auto"/>
        <w:jc w:val="center"/>
        <w:rPr>
          <w:rFonts w:ascii="Cambria" w:hAnsi="Cambria"/>
          <w:sz w:val="20"/>
          <w:szCs w:val="20"/>
          <w:lang w:val="en-US"/>
        </w:rPr>
      </w:pPr>
      <w:r w:rsidRPr="00171988">
        <w:rPr>
          <w:rFonts w:ascii="Cambria" w:hAnsi="Cambria"/>
          <w:sz w:val="20"/>
          <w:szCs w:val="20"/>
          <w:lang w:val="en-US" w:eastAsia="zh-CN"/>
        </w:rPr>
        <w:t xml:space="preserve">Associate </w:t>
      </w:r>
      <w:proofErr w:type="gramStart"/>
      <w:r w:rsidRPr="00171988">
        <w:rPr>
          <w:rFonts w:ascii="Cambria" w:hAnsi="Cambria"/>
          <w:sz w:val="20"/>
          <w:szCs w:val="20"/>
          <w:lang w:val="en-US" w:eastAsia="zh-CN"/>
        </w:rPr>
        <w:t xml:space="preserve">Professor </w:t>
      </w:r>
      <w:r w:rsidRPr="00171988">
        <w:rPr>
          <w:sz w:val="20"/>
          <w:szCs w:val="20"/>
          <w:lang w:val="en-US"/>
        </w:rPr>
        <w:t>,</w:t>
      </w:r>
      <w:proofErr w:type="spellStart"/>
      <w:r w:rsidR="00A66599" w:rsidRPr="00171988">
        <w:rPr>
          <w:rFonts w:ascii="Cambria" w:hAnsi="Cambria" w:hint="eastAsia"/>
          <w:sz w:val="20"/>
          <w:szCs w:val="20"/>
          <w:lang w:val="en-US" w:eastAsia="zh-CN"/>
        </w:rPr>
        <w:t>Ph</w:t>
      </w:r>
      <w:proofErr w:type="gramEnd"/>
      <w:r w:rsidR="00A66599" w:rsidRPr="00171988">
        <w:rPr>
          <w:rFonts w:ascii="Cambria" w:hAnsi="Cambria" w:hint="eastAsia"/>
          <w:sz w:val="20"/>
          <w:szCs w:val="20"/>
          <w:lang w:val="en-US" w:eastAsia="zh-CN"/>
        </w:rPr>
        <w:t>.</w:t>
      </w:r>
      <w:r w:rsidR="00A66599" w:rsidRPr="00171988">
        <w:rPr>
          <w:rFonts w:ascii="Cambria" w:hAnsi="Cambria"/>
          <w:sz w:val="20"/>
          <w:szCs w:val="20"/>
          <w:lang w:val="en-US" w:eastAsia="zh-CN"/>
        </w:rPr>
        <w:t>D</w:t>
      </w:r>
      <w:proofErr w:type="spellEnd"/>
    </w:p>
    <w:p w14:paraId="7B6291EF" w14:textId="77777777" w:rsidR="0024454F" w:rsidRPr="00D469F9" w:rsidRDefault="0024454F" w:rsidP="0024454F">
      <w:pPr>
        <w:pBdr>
          <w:bottom w:val="single" w:sz="12" w:space="1" w:color="auto"/>
        </w:pBdr>
        <w:contextualSpacing/>
        <w:rPr>
          <w:rFonts w:ascii="Cambria" w:hAnsi="Cambria"/>
          <w:sz w:val="20"/>
          <w:szCs w:val="20"/>
          <w:lang w:val="en-US"/>
        </w:rPr>
      </w:pPr>
    </w:p>
    <w:p w14:paraId="0F856A8C" w14:textId="77777777" w:rsidR="0024454F" w:rsidRPr="00D469F9" w:rsidRDefault="0024454F" w:rsidP="0024454F">
      <w:pPr>
        <w:spacing w:line="240" w:lineRule="auto"/>
        <w:contextualSpacing/>
        <w:rPr>
          <w:rFonts w:ascii="Cambria" w:hAnsi="Cambria"/>
          <w:sz w:val="10"/>
          <w:szCs w:val="10"/>
          <w:lang w:val="en-US"/>
        </w:rPr>
      </w:pPr>
    </w:p>
    <w:p w14:paraId="0C5545EB" w14:textId="77777777" w:rsidR="00821F93" w:rsidRPr="00D469F9" w:rsidRDefault="00821F93" w:rsidP="0024454F">
      <w:pPr>
        <w:spacing w:line="240" w:lineRule="auto"/>
        <w:contextualSpacing/>
        <w:rPr>
          <w:rFonts w:ascii="Cambria" w:hAnsi="Cambria"/>
          <w:sz w:val="28"/>
          <w:szCs w:val="28"/>
          <w:lang w:val="en-US"/>
        </w:rPr>
      </w:pPr>
      <w:r w:rsidRPr="00D469F9">
        <w:rPr>
          <w:rFonts w:ascii="Cambria" w:hAnsi="Cambria"/>
          <w:sz w:val="28"/>
          <w:szCs w:val="28"/>
          <w:lang w:val="en-US"/>
        </w:rPr>
        <w:t>Contact Information</w:t>
      </w:r>
    </w:p>
    <w:p w14:paraId="3E67FFAB" w14:textId="45F4BDBD" w:rsidR="0024454F" w:rsidRPr="00D469F9" w:rsidRDefault="0024454F" w:rsidP="0024454F">
      <w:pPr>
        <w:spacing w:line="240" w:lineRule="auto"/>
        <w:contextualSpacing/>
        <w:rPr>
          <w:rFonts w:ascii="Cambria" w:hAnsi="Cambria"/>
          <w:sz w:val="20"/>
          <w:szCs w:val="20"/>
          <w:lang w:val="en-US"/>
        </w:rPr>
      </w:pPr>
    </w:p>
    <w:p w14:paraId="28CC261B" w14:textId="7B12617C" w:rsidR="00E638AD" w:rsidRPr="00A66599" w:rsidRDefault="00E638AD" w:rsidP="0024454F">
      <w:pPr>
        <w:spacing w:line="240" w:lineRule="auto"/>
        <w:contextualSpacing/>
        <w:rPr>
          <w:rFonts w:ascii="Cambria" w:hAnsi="Cambria"/>
          <w:sz w:val="20"/>
          <w:szCs w:val="20"/>
          <w:lang w:val="en-US"/>
        </w:rPr>
      </w:pPr>
      <w:r w:rsidRPr="00555D17">
        <w:rPr>
          <w:rFonts w:ascii="Cambria" w:hAnsi="Cambria"/>
          <w:noProof/>
          <w:sz w:val="20"/>
          <w:szCs w:val="20"/>
        </w:rPr>
        <w:drawing>
          <wp:anchor distT="0" distB="0" distL="114300" distR="114300" simplePos="0" relativeHeight="251658240" behindDoc="0" locked="0" layoutInCell="1" allowOverlap="1" wp14:anchorId="1D6E00BE" wp14:editId="774147F0">
            <wp:simplePos x="0" y="0"/>
            <wp:positionH relativeFrom="column">
              <wp:posOffset>-3810</wp:posOffset>
            </wp:positionH>
            <wp:positionV relativeFrom="paragraph">
              <wp:posOffset>15240</wp:posOffset>
            </wp:positionV>
            <wp:extent cx="1874520" cy="1874520"/>
            <wp:effectExtent l="152400" t="152400" r="354330" b="354330"/>
            <wp:wrapSquare wrapText="bothSides"/>
            <wp:docPr id="123" name="citations.jpeg" descr="Изображение выглядит как текст, человек, стена, мужчин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citations.jpeg" descr="Изображение выглядит как текст, человек, стена, мужчина&#10;&#10;Автоматически созданное описание"/>
                    <pic:cNvPicPr>
                      <a:picLocks noChangeAspect="1"/>
                    </pic:cNvPicPr>
                  </pic:nvPicPr>
                  <pic:blipFill>
                    <a:blip r:embed="rId8" cstate="print">
                      <a:extLst>
                        <a:ext uri="{28A0092B-C50C-407E-A947-70E740481C1C}">
                          <a14:useLocalDpi xmlns:a14="http://schemas.microsoft.com/office/drawing/2010/main" val="0"/>
                        </a:ext>
                      </a:extLst>
                    </a:blip>
                    <a:srcRect/>
                    <a:stretch/>
                  </pic:blipFill>
                  <pic:spPr>
                    <a:xfrm>
                      <a:off x="0" y="0"/>
                      <a:ext cx="1874520" cy="1874520"/>
                    </a:xfrm>
                    <a:prstGeom prst="rect">
                      <a:avLst/>
                    </a:prstGeom>
                    <a:ln w="12700">
                      <a:miter lim="400000"/>
                    </a:ln>
                    <a:effectLst>
                      <a:outerShdw blurRad="292100" dist="139700" dir="2700000" rotWithShape="0">
                        <a:srgbClr val="333333">
                          <a:alpha val="64999"/>
                        </a:srgbClr>
                      </a:outerShdw>
                    </a:effectLst>
                  </pic:spPr>
                </pic:pic>
              </a:graphicData>
            </a:graphic>
          </wp:anchor>
        </w:drawing>
      </w:r>
    </w:p>
    <w:p w14:paraId="2AD042D4" w14:textId="306A5A2E" w:rsidR="00555D17" w:rsidRPr="00A66599" w:rsidRDefault="00555D17" w:rsidP="0024454F">
      <w:pPr>
        <w:spacing w:line="240" w:lineRule="auto"/>
        <w:contextualSpacing/>
        <w:rPr>
          <w:rFonts w:ascii="Cambria" w:hAnsi="Cambria"/>
          <w:sz w:val="20"/>
          <w:szCs w:val="20"/>
          <w:lang w:val="en-US"/>
        </w:rPr>
      </w:pPr>
    </w:p>
    <w:p w14:paraId="36C81EE9" w14:textId="63C3BC50" w:rsidR="00821F93" w:rsidRPr="00A86AD8" w:rsidRDefault="00FD5404" w:rsidP="0024454F">
      <w:pPr>
        <w:spacing w:line="240" w:lineRule="auto"/>
        <w:contextualSpacing/>
        <w:rPr>
          <w:rFonts w:ascii="Cambria" w:hAnsi="Cambria"/>
          <w:sz w:val="20"/>
          <w:szCs w:val="20"/>
          <w:lang w:val="en-US"/>
        </w:rPr>
      </w:pPr>
      <w:r w:rsidRPr="00A86AD8">
        <w:rPr>
          <w:rFonts w:ascii="Cambria" w:hAnsi="Cambria"/>
          <w:sz w:val="20"/>
          <w:szCs w:val="20"/>
          <w:lang w:val="en-US"/>
        </w:rPr>
        <w:t>Faculty of Control Systems and Robotics</w:t>
      </w:r>
    </w:p>
    <w:p w14:paraId="365697AD" w14:textId="77777777" w:rsidR="00821F93" w:rsidRPr="00A86AD8" w:rsidRDefault="00821F93" w:rsidP="0024454F">
      <w:pPr>
        <w:spacing w:line="240" w:lineRule="auto"/>
        <w:contextualSpacing/>
        <w:rPr>
          <w:rFonts w:ascii="Cambria" w:hAnsi="Cambria"/>
          <w:sz w:val="20"/>
          <w:szCs w:val="20"/>
          <w:lang w:val="en-US"/>
        </w:rPr>
      </w:pPr>
      <w:r w:rsidRPr="00A86AD8">
        <w:rPr>
          <w:rFonts w:ascii="Cambria" w:hAnsi="Cambria"/>
          <w:sz w:val="20"/>
          <w:szCs w:val="20"/>
          <w:lang w:val="en-US"/>
        </w:rPr>
        <w:t>ITMO University</w:t>
      </w:r>
    </w:p>
    <w:p w14:paraId="3A534C3C" w14:textId="77777777" w:rsidR="00CB1C73" w:rsidRPr="00A86AD8" w:rsidRDefault="00CB1C73" w:rsidP="00CB1C73">
      <w:pPr>
        <w:contextualSpacing/>
        <w:rPr>
          <w:rFonts w:ascii="Cambria" w:hAnsi="Cambria"/>
          <w:sz w:val="20"/>
          <w:szCs w:val="20"/>
          <w:lang w:val="en-US"/>
        </w:rPr>
      </w:pPr>
      <w:r w:rsidRPr="00A86AD8">
        <w:rPr>
          <w:rFonts w:ascii="Cambria" w:hAnsi="Cambria"/>
          <w:sz w:val="20"/>
          <w:szCs w:val="20"/>
          <w:lang w:val="en-US"/>
        </w:rPr>
        <w:t xml:space="preserve">Russia, 190000, St. Petersburg, </w:t>
      </w:r>
    </w:p>
    <w:p w14:paraId="28A05FC8" w14:textId="535507B5" w:rsidR="00CB1C73" w:rsidRPr="00A86AD8" w:rsidRDefault="00CB1C73" w:rsidP="00CB1C73">
      <w:pPr>
        <w:contextualSpacing/>
        <w:rPr>
          <w:rFonts w:ascii="Cambria" w:hAnsi="Cambria"/>
          <w:sz w:val="20"/>
          <w:szCs w:val="20"/>
          <w:lang w:val="en-US"/>
        </w:rPr>
      </w:pPr>
      <w:r w:rsidRPr="00A86AD8">
        <w:rPr>
          <w:rFonts w:ascii="Cambria" w:hAnsi="Cambria"/>
          <w:sz w:val="20"/>
          <w:szCs w:val="20"/>
          <w:lang w:val="en-US"/>
        </w:rPr>
        <w:t xml:space="preserve">Per. </w:t>
      </w:r>
      <w:proofErr w:type="spellStart"/>
      <w:r w:rsidRPr="00A86AD8">
        <w:rPr>
          <w:rFonts w:ascii="Cambria" w:hAnsi="Cambria"/>
          <w:sz w:val="20"/>
          <w:szCs w:val="20"/>
          <w:lang w:val="en-US"/>
        </w:rPr>
        <w:t>Grivtsova</w:t>
      </w:r>
      <w:proofErr w:type="spellEnd"/>
      <w:r w:rsidRPr="00A86AD8">
        <w:rPr>
          <w:rFonts w:ascii="Cambria" w:hAnsi="Cambria"/>
          <w:sz w:val="20"/>
          <w:szCs w:val="20"/>
          <w:lang w:val="en-US"/>
        </w:rPr>
        <w:t xml:space="preserve"> 14-16, Room </w:t>
      </w:r>
      <w:r w:rsidR="00555D17" w:rsidRPr="00A86AD8">
        <w:rPr>
          <w:rFonts w:ascii="Cambria" w:hAnsi="Cambria"/>
          <w:sz w:val="20"/>
          <w:szCs w:val="20"/>
          <w:lang w:val="en-US"/>
        </w:rPr>
        <w:t>512</w:t>
      </w:r>
    </w:p>
    <w:p w14:paraId="3370CD21" w14:textId="62384BAD" w:rsidR="00560928" w:rsidRPr="00A86AD8" w:rsidRDefault="00443145" w:rsidP="0024454F">
      <w:pPr>
        <w:pBdr>
          <w:bottom w:val="single" w:sz="12" w:space="1" w:color="auto"/>
        </w:pBdr>
        <w:spacing w:line="240" w:lineRule="auto"/>
        <w:contextualSpacing/>
        <w:rPr>
          <w:rFonts w:ascii="Cambria" w:hAnsi="Cambria"/>
          <w:sz w:val="20"/>
          <w:szCs w:val="20"/>
          <w:lang w:val="en-US"/>
        </w:rPr>
      </w:pPr>
      <w:r w:rsidRPr="00A86AD8">
        <w:rPr>
          <w:rFonts w:ascii="Cambria" w:hAnsi="Cambria"/>
          <w:sz w:val="20"/>
          <w:szCs w:val="20"/>
          <w:lang w:val="en-US"/>
        </w:rPr>
        <w:t xml:space="preserve">Position: </w:t>
      </w:r>
      <w:r w:rsidR="00FD5404" w:rsidRPr="00A86AD8">
        <w:rPr>
          <w:rFonts w:ascii="Cambria" w:hAnsi="Cambria"/>
          <w:sz w:val="20"/>
          <w:szCs w:val="20"/>
          <w:lang w:val="en-US"/>
        </w:rPr>
        <w:t>Associate Professor</w:t>
      </w:r>
    </w:p>
    <w:p w14:paraId="097A3865" w14:textId="4660790B" w:rsidR="00821F93" w:rsidRPr="00A86AD8" w:rsidRDefault="00821F93" w:rsidP="0024454F">
      <w:pPr>
        <w:pBdr>
          <w:bottom w:val="single" w:sz="12" w:space="1" w:color="auto"/>
        </w:pBdr>
        <w:spacing w:line="240" w:lineRule="auto"/>
        <w:contextualSpacing/>
        <w:rPr>
          <w:rFonts w:ascii="Cambria" w:hAnsi="Cambria"/>
          <w:sz w:val="20"/>
          <w:szCs w:val="20"/>
          <w:lang w:val="en-US"/>
        </w:rPr>
      </w:pPr>
      <w:r w:rsidRPr="00A86AD8">
        <w:rPr>
          <w:rFonts w:ascii="Cambria" w:hAnsi="Cambria"/>
          <w:sz w:val="20"/>
          <w:szCs w:val="20"/>
          <w:lang w:val="en-US"/>
        </w:rPr>
        <w:t xml:space="preserve">E-mail: </w:t>
      </w:r>
      <w:r w:rsidR="00BE30DB">
        <w:fldChar w:fldCharType="begin"/>
      </w:r>
      <w:r w:rsidR="00BE30DB" w:rsidRPr="00171988">
        <w:rPr>
          <w:lang w:val="en-US"/>
        </w:rPr>
        <w:instrText xml:space="preserve"> HYPERLINK "mailto:borisovii@itmo.ru" </w:instrText>
      </w:r>
      <w:r w:rsidR="00BE30DB">
        <w:fldChar w:fldCharType="separate"/>
      </w:r>
      <w:r w:rsidR="00555D17" w:rsidRPr="00A86AD8">
        <w:rPr>
          <w:rStyle w:val="a3"/>
          <w:rFonts w:ascii="Cambria" w:hAnsi="Cambria"/>
          <w:sz w:val="20"/>
          <w:szCs w:val="20"/>
          <w:lang w:val="en-US"/>
        </w:rPr>
        <w:t>borisovii@itmo.ru</w:t>
      </w:r>
      <w:r w:rsidR="00BE30DB">
        <w:rPr>
          <w:rStyle w:val="a3"/>
          <w:rFonts w:ascii="Cambria" w:hAnsi="Cambria"/>
          <w:sz w:val="20"/>
          <w:szCs w:val="20"/>
          <w:lang w:val="en-US"/>
        </w:rPr>
        <w:fldChar w:fldCharType="end"/>
      </w:r>
      <w:r w:rsidR="005B3604" w:rsidRPr="00A86AD8">
        <w:rPr>
          <w:rFonts w:ascii="Cambria" w:hAnsi="Cambria"/>
          <w:sz w:val="20"/>
          <w:szCs w:val="20"/>
          <w:lang w:val="en-US"/>
        </w:rPr>
        <w:t xml:space="preserve"> </w:t>
      </w:r>
    </w:p>
    <w:p w14:paraId="15E4511D" w14:textId="77777777" w:rsidR="00E638AD" w:rsidRPr="00A86AD8" w:rsidRDefault="00E638AD" w:rsidP="0024454F">
      <w:pPr>
        <w:pBdr>
          <w:bottom w:val="single" w:sz="12" w:space="1" w:color="auto"/>
        </w:pBdr>
        <w:spacing w:line="240" w:lineRule="auto"/>
        <w:contextualSpacing/>
        <w:rPr>
          <w:rFonts w:ascii="Cambria" w:hAnsi="Cambria"/>
          <w:sz w:val="20"/>
          <w:szCs w:val="20"/>
          <w:lang w:val="en-US"/>
        </w:rPr>
      </w:pPr>
    </w:p>
    <w:p w14:paraId="58D2593C" w14:textId="25FBCD8C" w:rsidR="005B3604" w:rsidRPr="00A86AD8" w:rsidRDefault="005B3604" w:rsidP="005B3604">
      <w:pPr>
        <w:pBdr>
          <w:bottom w:val="single" w:sz="12" w:space="1" w:color="auto"/>
        </w:pBdr>
        <w:spacing w:line="240" w:lineRule="auto"/>
        <w:contextualSpacing/>
        <w:rPr>
          <w:rFonts w:ascii="Cambria" w:hAnsi="Cambria"/>
          <w:sz w:val="20"/>
          <w:szCs w:val="20"/>
          <w:lang w:val="en-US"/>
        </w:rPr>
      </w:pPr>
      <w:proofErr w:type="spellStart"/>
      <w:r w:rsidRPr="00A86AD8">
        <w:rPr>
          <w:rFonts w:ascii="Cambria" w:hAnsi="Cambria"/>
          <w:sz w:val="20"/>
          <w:szCs w:val="20"/>
          <w:lang w:val="en-US"/>
        </w:rPr>
        <w:t>ResearcherID</w:t>
      </w:r>
      <w:proofErr w:type="spellEnd"/>
      <w:r w:rsidRPr="00A86AD8">
        <w:rPr>
          <w:rFonts w:ascii="Cambria" w:hAnsi="Cambria"/>
          <w:sz w:val="20"/>
          <w:szCs w:val="20"/>
          <w:lang w:val="en-US"/>
        </w:rPr>
        <w:t>:</w:t>
      </w:r>
      <w:r w:rsidR="00555D17" w:rsidRPr="00A86AD8">
        <w:rPr>
          <w:rFonts w:ascii="Cambria" w:hAnsi="Cambria"/>
          <w:sz w:val="20"/>
          <w:szCs w:val="20"/>
          <w:lang w:val="en-US"/>
        </w:rPr>
        <w:t xml:space="preserve"> </w:t>
      </w:r>
      <w:r w:rsidR="00BE30DB">
        <w:fldChar w:fldCharType="begin"/>
      </w:r>
      <w:r w:rsidR="00BE30DB" w:rsidRPr="00171988">
        <w:rPr>
          <w:lang w:val="en-US"/>
        </w:rPr>
        <w:instrText xml:space="preserve"> HYPERLINK "http://www.researcherid.com/rid/P-8290-2019" </w:instrText>
      </w:r>
      <w:r w:rsidR="00BE30DB">
        <w:fldChar w:fldCharType="separate"/>
      </w:r>
      <w:r w:rsidR="00555D17" w:rsidRPr="00A86AD8">
        <w:rPr>
          <w:rStyle w:val="a3"/>
          <w:rFonts w:ascii="Cambria" w:hAnsi="Cambria"/>
          <w:sz w:val="20"/>
          <w:szCs w:val="20"/>
          <w:lang w:val="en-US"/>
        </w:rPr>
        <w:t>P-8290-2019</w:t>
      </w:r>
      <w:r w:rsidR="00BE30DB">
        <w:rPr>
          <w:rStyle w:val="a3"/>
          <w:rFonts w:ascii="Cambria" w:hAnsi="Cambria"/>
          <w:sz w:val="20"/>
          <w:szCs w:val="20"/>
          <w:lang w:val="en-US"/>
        </w:rPr>
        <w:fldChar w:fldCharType="end"/>
      </w:r>
    </w:p>
    <w:p w14:paraId="33E9467D" w14:textId="1AE4024F" w:rsidR="005B3604" w:rsidRPr="00A86AD8" w:rsidRDefault="005B3604" w:rsidP="005B3604">
      <w:pPr>
        <w:pBdr>
          <w:bottom w:val="single" w:sz="12" w:space="1" w:color="auto"/>
        </w:pBdr>
        <w:spacing w:line="240" w:lineRule="auto"/>
        <w:contextualSpacing/>
        <w:rPr>
          <w:rFonts w:ascii="Cambria" w:hAnsi="Cambria"/>
          <w:sz w:val="20"/>
          <w:szCs w:val="20"/>
          <w:lang w:val="en-US"/>
        </w:rPr>
      </w:pPr>
      <w:r w:rsidRPr="00A86AD8">
        <w:rPr>
          <w:rFonts w:ascii="Cambria" w:hAnsi="Cambria"/>
          <w:sz w:val="20"/>
          <w:szCs w:val="20"/>
          <w:lang w:val="en-US"/>
        </w:rPr>
        <w:t xml:space="preserve">Scopus Author ID: </w:t>
      </w:r>
      <w:r w:rsidR="00BE30DB">
        <w:fldChar w:fldCharType="begin"/>
      </w:r>
      <w:r w:rsidR="00BE30DB" w:rsidRPr="00171988">
        <w:rPr>
          <w:lang w:val="en-US"/>
        </w:rPr>
        <w:instrText xml:space="preserve"> HYPERLINK "https://www.scopus.com/authid/detail.uri?authorId=57200417949" </w:instrText>
      </w:r>
      <w:r w:rsidR="00BE30DB">
        <w:fldChar w:fldCharType="separate"/>
      </w:r>
      <w:r w:rsidR="00555D17" w:rsidRPr="00A86AD8">
        <w:rPr>
          <w:rStyle w:val="a3"/>
          <w:rFonts w:ascii="Cambria" w:hAnsi="Cambria"/>
          <w:sz w:val="20"/>
          <w:szCs w:val="20"/>
          <w:lang w:val="en-US"/>
        </w:rPr>
        <w:t xml:space="preserve">57200417949 </w:t>
      </w:r>
      <w:r w:rsidR="00BE30DB">
        <w:rPr>
          <w:rStyle w:val="a3"/>
          <w:rFonts w:ascii="Cambria" w:hAnsi="Cambria"/>
          <w:sz w:val="20"/>
          <w:szCs w:val="20"/>
          <w:lang w:val="en-US"/>
        </w:rPr>
        <w:fldChar w:fldCharType="end"/>
      </w:r>
    </w:p>
    <w:p w14:paraId="5052BE99" w14:textId="3A36BF6A" w:rsidR="005B3604" w:rsidRPr="00A86AD8" w:rsidRDefault="00BE30DB" w:rsidP="0024454F">
      <w:pPr>
        <w:pBdr>
          <w:bottom w:val="single" w:sz="12" w:space="1" w:color="auto"/>
        </w:pBdr>
        <w:spacing w:line="240" w:lineRule="auto"/>
        <w:contextualSpacing/>
        <w:rPr>
          <w:rFonts w:ascii="Cambria" w:hAnsi="Cambria"/>
          <w:sz w:val="20"/>
          <w:szCs w:val="20"/>
          <w:lang w:val="en-US"/>
        </w:rPr>
      </w:pPr>
      <w:r>
        <w:fldChar w:fldCharType="begin"/>
      </w:r>
      <w:r w:rsidRPr="00171988">
        <w:rPr>
          <w:lang w:val="en-US"/>
        </w:rPr>
        <w:instrText xml:space="preserve"> HYPERLINK "https://scholar.google.com/citations?hl=ru&amp;user=vx0XqN4AAAAJ" </w:instrText>
      </w:r>
      <w:r>
        <w:fldChar w:fldCharType="separate"/>
      </w:r>
      <w:r w:rsidR="005B3604" w:rsidRPr="00A86AD8">
        <w:rPr>
          <w:rStyle w:val="a3"/>
          <w:rFonts w:ascii="Cambria" w:hAnsi="Cambria"/>
          <w:sz w:val="20"/>
          <w:szCs w:val="20"/>
          <w:lang w:val="en-US"/>
        </w:rPr>
        <w:t>Google Scholar</w:t>
      </w:r>
      <w:r>
        <w:rPr>
          <w:rStyle w:val="a3"/>
          <w:rFonts w:ascii="Cambria" w:hAnsi="Cambria"/>
          <w:sz w:val="20"/>
          <w:szCs w:val="20"/>
          <w:lang w:val="en-US"/>
        </w:rPr>
        <w:fldChar w:fldCharType="end"/>
      </w:r>
    </w:p>
    <w:p w14:paraId="30D22028" w14:textId="0B32DCE4" w:rsidR="00300CF6" w:rsidRDefault="00300CF6" w:rsidP="0024454F">
      <w:pPr>
        <w:pBdr>
          <w:bottom w:val="single" w:sz="12" w:space="1" w:color="auto"/>
        </w:pBdr>
        <w:spacing w:line="240" w:lineRule="auto"/>
        <w:contextualSpacing/>
        <w:rPr>
          <w:rFonts w:ascii="Cambria" w:hAnsi="Cambria"/>
          <w:sz w:val="20"/>
          <w:szCs w:val="20"/>
          <w:lang w:val="en-US"/>
        </w:rPr>
      </w:pPr>
    </w:p>
    <w:p w14:paraId="3950E0A2" w14:textId="64AC6E35" w:rsidR="00E638AD" w:rsidRDefault="00E638AD" w:rsidP="0024454F">
      <w:pPr>
        <w:pBdr>
          <w:bottom w:val="single" w:sz="12" w:space="1" w:color="auto"/>
        </w:pBdr>
        <w:spacing w:line="240" w:lineRule="auto"/>
        <w:contextualSpacing/>
        <w:rPr>
          <w:rFonts w:ascii="Cambria" w:hAnsi="Cambria"/>
          <w:sz w:val="20"/>
          <w:szCs w:val="20"/>
          <w:lang w:val="en-US"/>
        </w:rPr>
      </w:pPr>
    </w:p>
    <w:p w14:paraId="460CD33A" w14:textId="77777777" w:rsidR="00E638AD" w:rsidRPr="00D469F9" w:rsidRDefault="00E638AD" w:rsidP="0024454F">
      <w:pPr>
        <w:pBdr>
          <w:bottom w:val="single" w:sz="12" w:space="1" w:color="auto"/>
        </w:pBdr>
        <w:spacing w:line="240" w:lineRule="auto"/>
        <w:contextualSpacing/>
        <w:rPr>
          <w:rFonts w:ascii="Cambria" w:hAnsi="Cambria"/>
          <w:sz w:val="20"/>
          <w:szCs w:val="20"/>
          <w:lang w:val="en-US"/>
        </w:rPr>
      </w:pPr>
    </w:p>
    <w:p w14:paraId="0828717B" w14:textId="77777777" w:rsidR="0024454F" w:rsidRPr="00D469F9" w:rsidRDefault="0024454F" w:rsidP="0024454F">
      <w:pPr>
        <w:pBdr>
          <w:bottom w:val="single" w:sz="12" w:space="1" w:color="auto"/>
        </w:pBdr>
        <w:spacing w:line="240" w:lineRule="auto"/>
        <w:contextualSpacing/>
        <w:rPr>
          <w:rFonts w:ascii="Cambria" w:hAnsi="Cambria"/>
          <w:sz w:val="20"/>
          <w:szCs w:val="20"/>
          <w:lang w:val="en-US"/>
        </w:rPr>
      </w:pPr>
    </w:p>
    <w:p w14:paraId="12963216" w14:textId="77777777" w:rsidR="0024454F" w:rsidRPr="00D469F9" w:rsidRDefault="0024454F" w:rsidP="0024454F">
      <w:pPr>
        <w:spacing w:line="240" w:lineRule="auto"/>
        <w:contextualSpacing/>
        <w:rPr>
          <w:rFonts w:ascii="Cambria" w:hAnsi="Cambria"/>
          <w:sz w:val="10"/>
          <w:szCs w:val="10"/>
          <w:lang w:val="en-US"/>
        </w:rPr>
      </w:pPr>
    </w:p>
    <w:p w14:paraId="270C2486" w14:textId="2207B685" w:rsidR="00821F93" w:rsidRPr="00D469F9" w:rsidRDefault="00E638AD" w:rsidP="0024454F">
      <w:pPr>
        <w:spacing w:line="240" w:lineRule="auto"/>
        <w:contextualSpacing/>
        <w:rPr>
          <w:rFonts w:ascii="Cambria" w:hAnsi="Cambria"/>
          <w:sz w:val="28"/>
          <w:szCs w:val="28"/>
          <w:lang w:val="en-US"/>
        </w:rPr>
      </w:pPr>
      <w:r>
        <w:rPr>
          <w:rFonts w:ascii="Cambria" w:hAnsi="Cambria"/>
          <w:sz w:val="28"/>
          <w:szCs w:val="28"/>
          <w:lang w:val="en-US"/>
        </w:rPr>
        <w:t>Bio</w:t>
      </w:r>
    </w:p>
    <w:p w14:paraId="17E1FACE" w14:textId="77777777" w:rsidR="0024454F" w:rsidRPr="00D469F9" w:rsidRDefault="0024454F" w:rsidP="0024454F">
      <w:pPr>
        <w:spacing w:line="240" w:lineRule="auto"/>
        <w:contextualSpacing/>
        <w:rPr>
          <w:rFonts w:ascii="Cambria" w:hAnsi="Cambria"/>
          <w:sz w:val="20"/>
          <w:szCs w:val="20"/>
          <w:lang w:val="en-US"/>
        </w:rPr>
      </w:pPr>
    </w:p>
    <w:p w14:paraId="097FF5D3" w14:textId="77777777" w:rsidR="00E638AD" w:rsidRPr="00E638AD" w:rsidRDefault="00E638AD" w:rsidP="00E638AD">
      <w:pPr>
        <w:pBdr>
          <w:bottom w:val="single" w:sz="6" w:space="1" w:color="auto"/>
        </w:pBdr>
        <w:spacing w:line="240" w:lineRule="auto"/>
        <w:contextualSpacing/>
        <w:rPr>
          <w:rFonts w:ascii="Cambria" w:hAnsi="Cambria"/>
          <w:sz w:val="20"/>
          <w:szCs w:val="20"/>
          <w:lang w:val="en-US"/>
        </w:rPr>
      </w:pPr>
      <w:r w:rsidRPr="00E638AD">
        <w:rPr>
          <w:rFonts w:ascii="Cambria" w:hAnsi="Cambria"/>
          <w:sz w:val="20"/>
          <w:szCs w:val="20"/>
          <w:lang w:val="en-US"/>
        </w:rPr>
        <w:t xml:space="preserve">Received his B.Sc. in engineering and MSc. in mechatronics and robotics from ITMO University, St. Petersburg, Russia in 2014, 2016 respectively and defended PhD thesis in Robotics and Mechatronics in 2019. </w:t>
      </w:r>
    </w:p>
    <w:p w14:paraId="0D065A8D" w14:textId="2A2745C3" w:rsidR="00E638AD" w:rsidRDefault="00E638AD" w:rsidP="00E638AD">
      <w:pPr>
        <w:pBdr>
          <w:bottom w:val="single" w:sz="6" w:space="1" w:color="auto"/>
        </w:pBdr>
        <w:spacing w:line="240" w:lineRule="auto"/>
        <w:contextualSpacing/>
        <w:rPr>
          <w:rFonts w:ascii="Cambria" w:hAnsi="Cambria"/>
          <w:sz w:val="20"/>
          <w:szCs w:val="20"/>
          <w:lang w:val="en-US"/>
        </w:rPr>
      </w:pPr>
      <w:r w:rsidRPr="00E638AD">
        <w:rPr>
          <w:rFonts w:ascii="Cambria" w:hAnsi="Cambria"/>
          <w:sz w:val="20"/>
          <w:szCs w:val="20"/>
          <w:lang w:val="en-US"/>
        </w:rPr>
        <w:t xml:space="preserve">In 2014-2017, he worked in the industry in the field of engineering. </w:t>
      </w:r>
    </w:p>
    <w:p w14:paraId="3FAC0D80" w14:textId="77777777" w:rsidR="00E638AD" w:rsidRPr="00E638AD" w:rsidRDefault="00E638AD" w:rsidP="00E638AD">
      <w:pPr>
        <w:pBdr>
          <w:bottom w:val="single" w:sz="6" w:space="1" w:color="auto"/>
        </w:pBdr>
        <w:spacing w:line="240" w:lineRule="auto"/>
        <w:contextualSpacing/>
        <w:rPr>
          <w:rFonts w:ascii="Cambria" w:hAnsi="Cambria"/>
          <w:sz w:val="20"/>
          <w:szCs w:val="20"/>
          <w:lang w:val="en-US"/>
        </w:rPr>
      </w:pPr>
    </w:p>
    <w:p w14:paraId="5F89AA7D" w14:textId="468EC22A" w:rsidR="0024454F" w:rsidRDefault="00E638AD" w:rsidP="00E638AD">
      <w:pPr>
        <w:pBdr>
          <w:bottom w:val="single" w:sz="6" w:space="1" w:color="auto"/>
        </w:pBdr>
        <w:spacing w:line="240" w:lineRule="auto"/>
        <w:contextualSpacing/>
        <w:rPr>
          <w:rFonts w:ascii="Cambria" w:hAnsi="Cambria"/>
          <w:sz w:val="20"/>
          <w:szCs w:val="20"/>
          <w:lang w:val="en-US"/>
        </w:rPr>
      </w:pPr>
      <w:r w:rsidRPr="00E638AD">
        <w:rPr>
          <w:rFonts w:ascii="Cambria" w:hAnsi="Cambria"/>
          <w:sz w:val="20"/>
          <w:szCs w:val="20"/>
          <w:lang w:val="en-US"/>
        </w:rPr>
        <w:t>Since 2017, he has been working as an assistant at the Faculty of Control Systems and Robotics, Researcher of the Bio-mechatronics and Energy-Efficient Robotics International Research Lab, ITMO University.</w:t>
      </w:r>
    </w:p>
    <w:p w14:paraId="6DBB96DA" w14:textId="77777777" w:rsidR="00E638AD" w:rsidRPr="00D469F9" w:rsidRDefault="00E638AD" w:rsidP="00E638AD">
      <w:pPr>
        <w:pBdr>
          <w:bottom w:val="single" w:sz="6" w:space="1" w:color="auto"/>
        </w:pBdr>
        <w:spacing w:line="240" w:lineRule="auto"/>
        <w:contextualSpacing/>
        <w:rPr>
          <w:rFonts w:ascii="Cambria" w:hAnsi="Cambria"/>
          <w:sz w:val="20"/>
          <w:szCs w:val="20"/>
          <w:lang w:val="en-US"/>
        </w:rPr>
      </w:pPr>
    </w:p>
    <w:p w14:paraId="3F5E66FC" w14:textId="77777777" w:rsidR="0024454F" w:rsidRPr="00D469F9" w:rsidRDefault="0024454F" w:rsidP="0024454F">
      <w:pPr>
        <w:spacing w:line="240" w:lineRule="auto"/>
        <w:contextualSpacing/>
        <w:rPr>
          <w:rFonts w:ascii="Cambria" w:hAnsi="Cambria"/>
          <w:sz w:val="10"/>
          <w:szCs w:val="10"/>
          <w:lang w:val="en-US"/>
        </w:rPr>
      </w:pPr>
    </w:p>
    <w:p w14:paraId="23A1A8C4" w14:textId="7E8E27B0" w:rsidR="0024454F" w:rsidRPr="00D469F9" w:rsidRDefault="0024454F" w:rsidP="0024454F">
      <w:pPr>
        <w:spacing w:line="240" w:lineRule="auto"/>
        <w:contextualSpacing/>
        <w:rPr>
          <w:rFonts w:ascii="Cambria" w:hAnsi="Cambria"/>
          <w:sz w:val="28"/>
          <w:szCs w:val="28"/>
          <w:lang w:val="en-US"/>
        </w:rPr>
      </w:pPr>
      <w:r w:rsidRPr="00D469F9">
        <w:rPr>
          <w:rFonts w:ascii="Cambria" w:hAnsi="Cambria"/>
          <w:sz w:val="28"/>
          <w:szCs w:val="28"/>
          <w:lang w:val="en-US"/>
        </w:rPr>
        <w:t>Research Interests</w:t>
      </w:r>
    </w:p>
    <w:p w14:paraId="6588BA6E" w14:textId="77777777" w:rsidR="00016F09" w:rsidRPr="00D469F9" w:rsidRDefault="00016F09" w:rsidP="007D666B">
      <w:pPr>
        <w:pStyle w:val="a9"/>
        <w:numPr>
          <w:ilvl w:val="0"/>
          <w:numId w:val="1"/>
        </w:numPr>
        <w:spacing w:line="240" w:lineRule="auto"/>
        <w:rPr>
          <w:rFonts w:ascii="Cambria" w:hAnsi="Cambria"/>
          <w:sz w:val="20"/>
          <w:szCs w:val="20"/>
          <w:lang w:val="en-US"/>
        </w:rPr>
      </w:pPr>
      <w:r w:rsidRPr="00D469F9">
        <w:rPr>
          <w:rFonts w:ascii="Cambria" w:hAnsi="Cambria"/>
          <w:sz w:val="20"/>
          <w:szCs w:val="20"/>
          <w:lang w:val="en-US"/>
        </w:rPr>
        <w:t>Robotics &amp; Mechatronics</w:t>
      </w:r>
    </w:p>
    <w:p w14:paraId="41289D9C" w14:textId="1281C629" w:rsidR="00EA4363" w:rsidRDefault="00E638AD" w:rsidP="007D666B">
      <w:pPr>
        <w:pStyle w:val="a9"/>
        <w:numPr>
          <w:ilvl w:val="0"/>
          <w:numId w:val="1"/>
        </w:numPr>
        <w:spacing w:line="240" w:lineRule="auto"/>
        <w:rPr>
          <w:rFonts w:ascii="Cambria" w:hAnsi="Cambria"/>
          <w:sz w:val="20"/>
          <w:szCs w:val="20"/>
          <w:lang w:val="en-US"/>
        </w:rPr>
      </w:pPr>
      <w:r>
        <w:rPr>
          <w:rFonts w:ascii="Cambria" w:hAnsi="Cambria"/>
          <w:sz w:val="20"/>
          <w:szCs w:val="20"/>
          <w:lang w:val="en-US"/>
        </w:rPr>
        <w:t xml:space="preserve">Grippers and Other End effectors </w:t>
      </w:r>
    </w:p>
    <w:p w14:paraId="179BD403" w14:textId="4CF58087" w:rsidR="00E638AD" w:rsidRDefault="00E638AD" w:rsidP="007D666B">
      <w:pPr>
        <w:pStyle w:val="a9"/>
        <w:numPr>
          <w:ilvl w:val="0"/>
          <w:numId w:val="1"/>
        </w:numPr>
        <w:spacing w:line="240" w:lineRule="auto"/>
        <w:rPr>
          <w:rFonts w:ascii="Cambria" w:hAnsi="Cambria"/>
          <w:sz w:val="20"/>
          <w:szCs w:val="20"/>
          <w:lang w:val="en-US"/>
        </w:rPr>
      </w:pPr>
      <w:r>
        <w:rPr>
          <w:rFonts w:ascii="Cambria" w:hAnsi="Cambria"/>
          <w:sz w:val="20"/>
          <w:szCs w:val="20"/>
          <w:lang w:val="en-US"/>
        </w:rPr>
        <w:t xml:space="preserve">Legged robots </w:t>
      </w:r>
    </w:p>
    <w:p w14:paraId="01508FCB" w14:textId="65FB1FB1" w:rsidR="00E638AD" w:rsidRDefault="00E638AD" w:rsidP="007D666B">
      <w:pPr>
        <w:pStyle w:val="a9"/>
        <w:numPr>
          <w:ilvl w:val="0"/>
          <w:numId w:val="1"/>
        </w:numPr>
        <w:spacing w:line="240" w:lineRule="auto"/>
        <w:rPr>
          <w:rFonts w:ascii="Cambria" w:hAnsi="Cambria"/>
          <w:sz w:val="20"/>
          <w:szCs w:val="20"/>
          <w:lang w:val="en-US"/>
        </w:rPr>
      </w:pPr>
      <w:r>
        <w:rPr>
          <w:rFonts w:ascii="Cambria" w:hAnsi="Cambria"/>
          <w:sz w:val="20"/>
          <w:szCs w:val="20"/>
          <w:lang w:val="en-US"/>
        </w:rPr>
        <w:t>Prosthetics and Exoskeletons</w:t>
      </w:r>
    </w:p>
    <w:p w14:paraId="7DD57EB0" w14:textId="17029EEE" w:rsidR="00E638AD" w:rsidRDefault="00E638AD" w:rsidP="007D666B">
      <w:pPr>
        <w:pStyle w:val="a9"/>
        <w:numPr>
          <w:ilvl w:val="0"/>
          <w:numId w:val="1"/>
        </w:numPr>
        <w:spacing w:line="240" w:lineRule="auto"/>
        <w:rPr>
          <w:rFonts w:ascii="Cambria" w:hAnsi="Cambria"/>
          <w:sz w:val="20"/>
          <w:szCs w:val="20"/>
          <w:lang w:val="en-US"/>
        </w:rPr>
      </w:pPr>
      <w:r>
        <w:rPr>
          <w:rFonts w:ascii="Cambria" w:hAnsi="Cambria"/>
          <w:sz w:val="20"/>
          <w:szCs w:val="20"/>
          <w:lang w:val="en-US"/>
        </w:rPr>
        <w:t>Mechanism Design</w:t>
      </w:r>
    </w:p>
    <w:p w14:paraId="5A97DDEF" w14:textId="73553A92" w:rsidR="00E638AD" w:rsidRDefault="00E638AD" w:rsidP="007D666B">
      <w:pPr>
        <w:pStyle w:val="a9"/>
        <w:numPr>
          <w:ilvl w:val="0"/>
          <w:numId w:val="1"/>
        </w:numPr>
        <w:spacing w:line="240" w:lineRule="auto"/>
        <w:rPr>
          <w:rFonts w:ascii="Cambria" w:hAnsi="Cambria"/>
          <w:sz w:val="20"/>
          <w:szCs w:val="20"/>
          <w:lang w:val="en-US"/>
        </w:rPr>
      </w:pPr>
      <w:r>
        <w:rPr>
          <w:rFonts w:ascii="Cambria" w:hAnsi="Cambria"/>
          <w:sz w:val="20"/>
          <w:szCs w:val="20"/>
          <w:lang w:val="en-US"/>
        </w:rPr>
        <w:t>Compliant Joints and Flexible mechanisms</w:t>
      </w:r>
    </w:p>
    <w:p w14:paraId="27B4EF59" w14:textId="5E91F2C0" w:rsidR="00E638AD" w:rsidRDefault="00E638AD" w:rsidP="007D666B">
      <w:pPr>
        <w:pStyle w:val="a9"/>
        <w:numPr>
          <w:ilvl w:val="0"/>
          <w:numId w:val="1"/>
        </w:numPr>
        <w:spacing w:line="240" w:lineRule="auto"/>
        <w:rPr>
          <w:rFonts w:ascii="Cambria" w:hAnsi="Cambria"/>
          <w:sz w:val="20"/>
          <w:szCs w:val="20"/>
          <w:lang w:val="en-US"/>
        </w:rPr>
      </w:pPr>
      <w:r>
        <w:rPr>
          <w:rFonts w:ascii="Cambria" w:hAnsi="Cambria"/>
          <w:sz w:val="20"/>
          <w:szCs w:val="20"/>
          <w:lang w:val="en-US"/>
        </w:rPr>
        <w:t>Wearable Robots</w:t>
      </w:r>
    </w:p>
    <w:p w14:paraId="201A99DA" w14:textId="059914C0" w:rsidR="00D83C13" w:rsidRDefault="00D83C13" w:rsidP="007D666B">
      <w:pPr>
        <w:pStyle w:val="a9"/>
        <w:numPr>
          <w:ilvl w:val="0"/>
          <w:numId w:val="1"/>
        </w:numPr>
        <w:spacing w:line="240" w:lineRule="auto"/>
        <w:rPr>
          <w:rFonts w:ascii="Cambria" w:hAnsi="Cambria"/>
          <w:sz w:val="20"/>
          <w:szCs w:val="20"/>
          <w:lang w:val="en-US"/>
        </w:rPr>
      </w:pPr>
      <w:r w:rsidRPr="00D83C13">
        <w:rPr>
          <w:rFonts w:ascii="Cambria" w:hAnsi="Cambria"/>
          <w:sz w:val="20"/>
          <w:szCs w:val="20"/>
          <w:lang w:val="en-US"/>
        </w:rPr>
        <w:t>Biologically Inspired Robots</w:t>
      </w:r>
    </w:p>
    <w:p w14:paraId="31B4AE7B" w14:textId="7594AF42" w:rsidR="000C5728" w:rsidRPr="00D469F9" w:rsidRDefault="00BE30DB" w:rsidP="000C5728">
      <w:pPr>
        <w:contextualSpacing/>
        <w:rPr>
          <w:rFonts w:ascii="Cambria" w:hAnsi="Cambria"/>
          <w:sz w:val="28"/>
          <w:szCs w:val="28"/>
        </w:rPr>
      </w:pPr>
      <w:r>
        <w:rPr>
          <w:rFonts w:ascii="Cambria" w:hAnsi="Cambria"/>
          <w:noProof/>
          <w:sz w:val="28"/>
          <w:szCs w:val="28"/>
        </w:rPr>
        <w:pict w14:anchorId="641475C1">
          <v:rect id="_x0000_i1025" alt="" style="width:481.9pt;height:.05pt;mso-width-percent:0;mso-height-percent:0;mso-width-percent:0;mso-height-percent:0" o:hralign="center" o:hrstd="t" o:hr="t" fillcolor="#a0a0a0" stroked="f"/>
        </w:pict>
      </w:r>
    </w:p>
    <w:p w14:paraId="63CDADD4" w14:textId="13715BB7" w:rsidR="000C5728" w:rsidRPr="00594933" w:rsidRDefault="00542438" w:rsidP="000C5728">
      <w:pPr>
        <w:contextualSpacing/>
        <w:rPr>
          <w:rFonts w:ascii="Cambria" w:hAnsi="Cambria"/>
          <w:sz w:val="28"/>
          <w:szCs w:val="28"/>
          <w:lang w:val="en-US"/>
        </w:rPr>
      </w:pPr>
      <w:r>
        <w:rPr>
          <w:rFonts w:ascii="Cambria" w:hAnsi="Cambria"/>
          <w:sz w:val="28"/>
          <w:szCs w:val="28"/>
          <w:lang w:val="en-US"/>
        </w:rPr>
        <w:t>Topic</w:t>
      </w:r>
      <w:r w:rsidR="00594933">
        <w:rPr>
          <w:rFonts w:ascii="Cambria" w:hAnsi="Cambria"/>
          <w:sz w:val="28"/>
          <w:szCs w:val="28"/>
          <w:lang w:val="en-US"/>
        </w:rPr>
        <w:t>s</w:t>
      </w:r>
      <w:r>
        <w:rPr>
          <w:rFonts w:ascii="Cambria" w:hAnsi="Cambria"/>
          <w:sz w:val="28"/>
          <w:szCs w:val="28"/>
          <w:lang w:val="en-US"/>
        </w:rPr>
        <w:t xml:space="preserve"> </w:t>
      </w:r>
      <w:r w:rsidR="00D83C13">
        <w:rPr>
          <w:rFonts w:ascii="Cambria" w:hAnsi="Cambria"/>
          <w:sz w:val="28"/>
          <w:szCs w:val="28"/>
          <w:lang w:val="en-US"/>
        </w:rPr>
        <w:t>for diploma</w:t>
      </w:r>
    </w:p>
    <w:p w14:paraId="7F6BA9B6" w14:textId="1F4378D2" w:rsidR="00193669" w:rsidRDefault="00D83C13" w:rsidP="00B16158">
      <w:pPr>
        <w:pStyle w:val="a9"/>
        <w:numPr>
          <w:ilvl w:val="0"/>
          <w:numId w:val="6"/>
        </w:numPr>
        <w:spacing w:after="0" w:line="240" w:lineRule="auto"/>
        <w:rPr>
          <w:rFonts w:ascii="Cambria" w:hAnsi="Cambria"/>
          <w:sz w:val="20"/>
          <w:szCs w:val="20"/>
          <w:lang w:val="en-US"/>
        </w:rPr>
      </w:pPr>
      <w:r>
        <w:rPr>
          <w:rFonts w:ascii="Cambria" w:hAnsi="Cambria"/>
          <w:sz w:val="20"/>
          <w:szCs w:val="20"/>
          <w:lang w:val="en-US"/>
        </w:rPr>
        <w:t xml:space="preserve">Design </w:t>
      </w:r>
      <w:r w:rsidR="00447B29">
        <w:rPr>
          <w:rFonts w:ascii="Cambria" w:hAnsi="Cambria"/>
          <w:sz w:val="20"/>
          <w:szCs w:val="20"/>
          <w:lang w:val="en-US"/>
        </w:rPr>
        <w:t xml:space="preserve">of variable stiffness actuator for a light </w:t>
      </w:r>
      <w:proofErr w:type="spellStart"/>
      <w:r w:rsidR="00447B29">
        <w:rPr>
          <w:rFonts w:ascii="Cambria" w:hAnsi="Cambria"/>
          <w:sz w:val="20"/>
          <w:szCs w:val="20"/>
          <w:lang w:val="en-US"/>
        </w:rPr>
        <w:t>exosuit</w:t>
      </w:r>
      <w:proofErr w:type="spellEnd"/>
    </w:p>
    <w:p w14:paraId="5E2AC50B" w14:textId="7F4B2977" w:rsidR="00447B29" w:rsidRDefault="00447B29" w:rsidP="00447B29">
      <w:pPr>
        <w:pStyle w:val="a9"/>
        <w:numPr>
          <w:ilvl w:val="0"/>
          <w:numId w:val="6"/>
        </w:numPr>
        <w:spacing w:after="0" w:line="240" w:lineRule="auto"/>
        <w:rPr>
          <w:rFonts w:ascii="Cambria" w:hAnsi="Cambria"/>
          <w:sz w:val="20"/>
          <w:szCs w:val="20"/>
          <w:lang w:val="en-US"/>
        </w:rPr>
      </w:pPr>
      <w:r>
        <w:rPr>
          <w:rFonts w:ascii="Cambria" w:hAnsi="Cambria"/>
          <w:sz w:val="20"/>
          <w:szCs w:val="20"/>
          <w:lang w:val="en-US"/>
        </w:rPr>
        <w:t>Design of a highly underactuated flexible gripper for collaborative robots</w:t>
      </w:r>
    </w:p>
    <w:p w14:paraId="1725C6AC" w14:textId="4E4B3349" w:rsidR="00447B29" w:rsidRDefault="00447B29" w:rsidP="00B16158">
      <w:pPr>
        <w:pStyle w:val="a9"/>
        <w:numPr>
          <w:ilvl w:val="0"/>
          <w:numId w:val="6"/>
        </w:numPr>
        <w:spacing w:after="0" w:line="240" w:lineRule="auto"/>
        <w:rPr>
          <w:rFonts w:ascii="Cambria" w:hAnsi="Cambria"/>
          <w:sz w:val="20"/>
          <w:szCs w:val="20"/>
          <w:lang w:val="en-US"/>
        </w:rPr>
      </w:pPr>
      <w:r>
        <w:rPr>
          <w:rFonts w:ascii="Cambria" w:hAnsi="Cambria"/>
          <w:sz w:val="20"/>
          <w:szCs w:val="20"/>
          <w:lang w:val="en-US"/>
        </w:rPr>
        <w:t xml:space="preserve">Synthesis and design of </w:t>
      </w:r>
      <w:r w:rsidR="00265767">
        <w:rPr>
          <w:rFonts w:ascii="Cambria" w:hAnsi="Cambria"/>
          <w:sz w:val="20"/>
          <w:szCs w:val="20"/>
          <w:lang w:val="en-US"/>
        </w:rPr>
        <w:t>bio-inspired quadruped robot</w:t>
      </w:r>
    </w:p>
    <w:p w14:paraId="329FC1AD" w14:textId="0B573109" w:rsidR="00447B29" w:rsidRPr="00B16158" w:rsidRDefault="00265767" w:rsidP="00B16158">
      <w:pPr>
        <w:pStyle w:val="a9"/>
        <w:numPr>
          <w:ilvl w:val="0"/>
          <w:numId w:val="6"/>
        </w:numPr>
        <w:spacing w:after="0" w:line="240" w:lineRule="auto"/>
        <w:rPr>
          <w:rFonts w:ascii="Cambria" w:hAnsi="Cambria"/>
          <w:sz w:val="20"/>
          <w:szCs w:val="20"/>
          <w:lang w:val="en-US"/>
        </w:rPr>
      </w:pPr>
      <w:r w:rsidRPr="00265767">
        <w:rPr>
          <w:rFonts w:ascii="Cambria" w:hAnsi="Cambria"/>
          <w:sz w:val="20"/>
          <w:szCs w:val="20"/>
          <w:lang w:val="en-US"/>
        </w:rPr>
        <w:t xml:space="preserve">Design </w:t>
      </w:r>
      <w:r>
        <w:rPr>
          <w:rFonts w:ascii="Cambria" w:hAnsi="Cambria"/>
          <w:sz w:val="20"/>
          <w:szCs w:val="20"/>
          <w:lang w:val="en-US"/>
        </w:rPr>
        <w:t>o</w:t>
      </w:r>
      <w:r w:rsidRPr="00265767">
        <w:rPr>
          <w:rFonts w:ascii="Cambria" w:hAnsi="Cambria"/>
          <w:sz w:val="20"/>
          <w:szCs w:val="20"/>
          <w:lang w:val="en-US"/>
        </w:rPr>
        <w:t xml:space="preserve">ptimization for </w:t>
      </w:r>
      <w:r>
        <w:rPr>
          <w:rFonts w:ascii="Cambria" w:hAnsi="Cambria"/>
          <w:sz w:val="20"/>
          <w:szCs w:val="20"/>
          <w:lang w:val="en-US"/>
        </w:rPr>
        <w:t>m</w:t>
      </w:r>
      <w:r w:rsidRPr="00265767">
        <w:rPr>
          <w:rFonts w:ascii="Cambria" w:hAnsi="Cambria"/>
          <w:sz w:val="20"/>
          <w:szCs w:val="20"/>
          <w:lang w:val="en-US"/>
        </w:rPr>
        <w:t>ulti-</w:t>
      </w:r>
      <w:r>
        <w:rPr>
          <w:rFonts w:ascii="Cambria" w:hAnsi="Cambria"/>
          <w:sz w:val="20"/>
          <w:szCs w:val="20"/>
          <w:lang w:val="en-US"/>
        </w:rPr>
        <w:t>d</w:t>
      </w:r>
      <w:r w:rsidRPr="00265767">
        <w:rPr>
          <w:rFonts w:ascii="Cambria" w:hAnsi="Cambria"/>
          <w:sz w:val="20"/>
          <w:szCs w:val="20"/>
          <w:lang w:val="en-US"/>
        </w:rPr>
        <w:t>egree-</w:t>
      </w:r>
      <w:r>
        <w:rPr>
          <w:rFonts w:ascii="Cambria" w:hAnsi="Cambria"/>
          <w:sz w:val="20"/>
          <w:szCs w:val="20"/>
          <w:lang w:val="en-US"/>
        </w:rPr>
        <w:t>o</w:t>
      </w:r>
      <w:r w:rsidRPr="00265767">
        <w:rPr>
          <w:rFonts w:ascii="Cambria" w:hAnsi="Cambria"/>
          <w:sz w:val="20"/>
          <w:szCs w:val="20"/>
          <w:lang w:val="en-US"/>
        </w:rPr>
        <w:t>f-</w:t>
      </w:r>
      <w:r>
        <w:rPr>
          <w:rFonts w:ascii="Cambria" w:hAnsi="Cambria"/>
          <w:sz w:val="20"/>
          <w:szCs w:val="20"/>
          <w:lang w:val="en-US"/>
        </w:rPr>
        <w:t>f</w:t>
      </w:r>
      <w:r w:rsidRPr="00265767">
        <w:rPr>
          <w:rFonts w:ascii="Cambria" w:hAnsi="Cambria"/>
          <w:sz w:val="20"/>
          <w:szCs w:val="20"/>
          <w:lang w:val="en-US"/>
        </w:rPr>
        <w:t xml:space="preserve">reedom </w:t>
      </w:r>
      <w:r>
        <w:rPr>
          <w:rFonts w:ascii="Cambria" w:hAnsi="Cambria"/>
          <w:sz w:val="20"/>
          <w:szCs w:val="20"/>
          <w:lang w:val="en-US"/>
        </w:rPr>
        <w:t>s</w:t>
      </w:r>
      <w:r w:rsidRPr="00265767">
        <w:rPr>
          <w:rFonts w:ascii="Cambria" w:hAnsi="Cambria"/>
          <w:sz w:val="20"/>
          <w:szCs w:val="20"/>
          <w:lang w:val="en-US"/>
        </w:rPr>
        <w:t xml:space="preserve">patial </w:t>
      </w:r>
      <w:r>
        <w:rPr>
          <w:rFonts w:ascii="Cambria" w:hAnsi="Cambria"/>
          <w:sz w:val="20"/>
          <w:szCs w:val="20"/>
          <w:lang w:val="en-US"/>
        </w:rPr>
        <w:t>l</w:t>
      </w:r>
      <w:r w:rsidRPr="00265767">
        <w:rPr>
          <w:rFonts w:ascii="Cambria" w:hAnsi="Cambria"/>
          <w:sz w:val="20"/>
          <w:szCs w:val="20"/>
          <w:lang w:val="en-US"/>
        </w:rPr>
        <w:t>inkages</w:t>
      </w:r>
    </w:p>
    <w:p w14:paraId="57FD0FCD" w14:textId="4AF0A7AD" w:rsidR="001D0631" w:rsidRPr="00D469F9" w:rsidRDefault="00BE30DB" w:rsidP="001D0631">
      <w:pPr>
        <w:spacing w:after="0" w:line="240" w:lineRule="auto"/>
        <w:rPr>
          <w:rFonts w:ascii="Cambria" w:hAnsi="Cambria"/>
          <w:sz w:val="20"/>
          <w:szCs w:val="20"/>
          <w:lang w:val="en-US"/>
        </w:rPr>
      </w:pPr>
      <w:r>
        <w:rPr>
          <w:rFonts w:ascii="Cambria" w:hAnsi="Cambria"/>
          <w:noProof/>
          <w:sz w:val="28"/>
          <w:szCs w:val="28"/>
        </w:rPr>
        <w:pict w14:anchorId="0D5D633B">
          <v:rect id="_x0000_i1026" alt="" style="width:481.9pt;height:.05pt;mso-width-percent:0;mso-height-percent:0;mso-width-percent:0;mso-height-percent:0" o:hralign="center" o:hrstd="t" o:hr="t" fillcolor="#a0a0a0" stroked="f"/>
        </w:pict>
      </w:r>
    </w:p>
    <w:p w14:paraId="6F203D9C" w14:textId="77777777" w:rsidR="00D469F9" w:rsidRPr="00D469F9" w:rsidRDefault="00D469F9" w:rsidP="00D469F9">
      <w:pPr>
        <w:spacing w:line="240" w:lineRule="auto"/>
        <w:contextualSpacing/>
        <w:rPr>
          <w:rFonts w:ascii="Cambria" w:hAnsi="Cambria"/>
          <w:sz w:val="10"/>
          <w:szCs w:val="10"/>
          <w:lang w:val="en-US"/>
        </w:rPr>
      </w:pPr>
    </w:p>
    <w:p w14:paraId="4438B261" w14:textId="5BFE98B0" w:rsidR="007D666B" w:rsidRPr="00D469F9" w:rsidRDefault="00196843" w:rsidP="00D469F9">
      <w:pPr>
        <w:keepNext/>
        <w:spacing w:before="240" w:line="240" w:lineRule="auto"/>
        <w:contextualSpacing/>
        <w:rPr>
          <w:rFonts w:ascii="Cambria" w:hAnsi="Cambria"/>
          <w:sz w:val="28"/>
          <w:szCs w:val="28"/>
          <w:lang w:val="en-US"/>
        </w:rPr>
      </w:pPr>
      <w:r>
        <w:rPr>
          <w:rFonts w:ascii="Cambria" w:hAnsi="Cambria"/>
          <w:sz w:val="28"/>
          <w:szCs w:val="28"/>
          <w:lang w:val="en-US"/>
        </w:rPr>
        <w:lastRenderedPageBreak/>
        <w:t>Main P</w:t>
      </w:r>
      <w:r w:rsidR="007D666B" w:rsidRPr="00D469F9">
        <w:rPr>
          <w:rFonts w:ascii="Cambria" w:hAnsi="Cambria"/>
          <w:sz w:val="28"/>
          <w:szCs w:val="28"/>
          <w:lang w:val="en-US"/>
        </w:rPr>
        <w:t>ublications</w:t>
      </w:r>
    </w:p>
    <w:p w14:paraId="51ACB203" w14:textId="7C62D48F" w:rsidR="00D83C13" w:rsidRDefault="00D83C13" w:rsidP="00594933">
      <w:pPr>
        <w:pStyle w:val="a9"/>
        <w:numPr>
          <w:ilvl w:val="0"/>
          <w:numId w:val="5"/>
        </w:numPr>
        <w:tabs>
          <w:tab w:val="left" w:pos="1560"/>
        </w:tabs>
        <w:spacing w:line="20" w:lineRule="atLeast"/>
        <w:ind w:left="426"/>
        <w:rPr>
          <w:rFonts w:ascii="Cambria" w:hAnsi="Cambria"/>
          <w:sz w:val="20"/>
          <w:szCs w:val="20"/>
          <w:lang w:val="en-US"/>
        </w:rPr>
      </w:pPr>
      <w:r w:rsidRPr="00D83C13">
        <w:rPr>
          <w:rFonts w:ascii="Cambria" w:hAnsi="Cambria"/>
          <w:sz w:val="20"/>
          <w:szCs w:val="20"/>
          <w:lang w:val="en-US"/>
        </w:rPr>
        <w:t xml:space="preserve">I. I. Borisov, E. E. </w:t>
      </w:r>
      <w:proofErr w:type="spellStart"/>
      <w:r w:rsidRPr="00D83C13">
        <w:rPr>
          <w:rFonts w:ascii="Cambria" w:hAnsi="Cambria"/>
          <w:sz w:val="20"/>
          <w:szCs w:val="20"/>
          <w:lang w:val="en-US"/>
        </w:rPr>
        <w:t>Khomutov</w:t>
      </w:r>
      <w:proofErr w:type="spellEnd"/>
      <w:r w:rsidRPr="00D83C13">
        <w:rPr>
          <w:rFonts w:ascii="Cambria" w:hAnsi="Cambria"/>
          <w:sz w:val="20"/>
          <w:szCs w:val="20"/>
          <w:lang w:val="en-US"/>
        </w:rPr>
        <w:t xml:space="preserve">, S. A. </w:t>
      </w:r>
      <w:proofErr w:type="spellStart"/>
      <w:r w:rsidRPr="00D83C13">
        <w:rPr>
          <w:rFonts w:ascii="Cambria" w:hAnsi="Cambria"/>
          <w:sz w:val="20"/>
          <w:szCs w:val="20"/>
          <w:lang w:val="en-US"/>
        </w:rPr>
        <w:t>Kolyubin</w:t>
      </w:r>
      <w:proofErr w:type="spellEnd"/>
      <w:r w:rsidRPr="00D83C13">
        <w:rPr>
          <w:rFonts w:ascii="Cambria" w:hAnsi="Cambria"/>
          <w:sz w:val="20"/>
          <w:szCs w:val="20"/>
          <w:lang w:val="en-US"/>
        </w:rPr>
        <w:t xml:space="preserve">, and S. </w:t>
      </w:r>
      <w:proofErr w:type="spellStart"/>
      <w:r w:rsidRPr="00D83C13">
        <w:rPr>
          <w:rFonts w:ascii="Cambria" w:hAnsi="Cambria"/>
          <w:sz w:val="20"/>
          <w:szCs w:val="20"/>
          <w:lang w:val="en-US"/>
        </w:rPr>
        <w:t>Stramigioli</w:t>
      </w:r>
      <w:proofErr w:type="spellEnd"/>
      <w:r w:rsidRPr="00D83C13">
        <w:rPr>
          <w:rFonts w:ascii="Cambria" w:hAnsi="Cambria"/>
          <w:sz w:val="20"/>
          <w:szCs w:val="20"/>
          <w:lang w:val="en-US"/>
        </w:rPr>
        <w:t>, “Computational design of reconfigurable underactuated linkages for adaptive grippers,” in 2021 IEEE/RSJ International Conference on Intelligent Robots and Systems (IROS). IEEE, 2021.</w:t>
      </w:r>
    </w:p>
    <w:p w14:paraId="7C4C7D71" w14:textId="3E46AC8F" w:rsidR="00D83C13" w:rsidRPr="00D83C13" w:rsidRDefault="00D83C13" w:rsidP="00D83C13">
      <w:pPr>
        <w:pStyle w:val="a9"/>
        <w:numPr>
          <w:ilvl w:val="0"/>
          <w:numId w:val="5"/>
        </w:numPr>
        <w:tabs>
          <w:tab w:val="left" w:pos="1560"/>
        </w:tabs>
        <w:spacing w:line="20" w:lineRule="atLeast"/>
        <w:ind w:left="426"/>
        <w:rPr>
          <w:rFonts w:ascii="Cambria" w:hAnsi="Cambria"/>
          <w:sz w:val="20"/>
          <w:szCs w:val="20"/>
          <w:lang w:val="en-US"/>
        </w:rPr>
      </w:pPr>
      <w:r>
        <w:rPr>
          <w:rFonts w:ascii="Cambria" w:hAnsi="Cambria"/>
          <w:sz w:val="20"/>
          <w:szCs w:val="20"/>
          <w:lang w:val="en-US"/>
        </w:rPr>
        <w:t xml:space="preserve">O.V. </w:t>
      </w:r>
      <w:proofErr w:type="spellStart"/>
      <w:r>
        <w:rPr>
          <w:rFonts w:ascii="Cambria" w:hAnsi="Cambria"/>
          <w:sz w:val="20"/>
          <w:szCs w:val="20"/>
          <w:lang w:val="en-US"/>
        </w:rPr>
        <w:t>Borisova</w:t>
      </w:r>
      <w:proofErr w:type="spellEnd"/>
      <w:r>
        <w:rPr>
          <w:rFonts w:ascii="Cambria" w:hAnsi="Cambria"/>
          <w:sz w:val="20"/>
          <w:szCs w:val="20"/>
          <w:lang w:val="en-US"/>
        </w:rPr>
        <w:t xml:space="preserve">, </w:t>
      </w:r>
      <w:r w:rsidRPr="00D83C13">
        <w:rPr>
          <w:rFonts w:ascii="Cambria" w:hAnsi="Cambria"/>
          <w:sz w:val="20"/>
          <w:szCs w:val="20"/>
          <w:lang w:val="en-US"/>
        </w:rPr>
        <w:t xml:space="preserve">I. I. Borisov, S. A. </w:t>
      </w:r>
      <w:proofErr w:type="spellStart"/>
      <w:r w:rsidRPr="00D83C13">
        <w:rPr>
          <w:rFonts w:ascii="Cambria" w:hAnsi="Cambria"/>
          <w:sz w:val="20"/>
          <w:szCs w:val="20"/>
          <w:lang w:val="en-US"/>
        </w:rPr>
        <w:t>Kolyubin</w:t>
      </w:r>
      <w:proofErr w:type="spellEnd"/>
      <w:r w:rsidRPr="00D83C13">
        <w:rPr>
          <w:rFonts w:ascii="Cambria" w:hAnsi="Cambria"/>
          <w:sz w:val="20"/>
          <w:szCs w:val="20"/>
          <w:lang w:val="en-US"/>
        </w:rPr>
        <w:t xml:space="preserve">, and S. </w:t>
      </w:r>
      <w:proofErr w:type="spellStart"/>
      <w:r w:rsidRPr="00D83C13">
        <w:rPr>
          <w:rFonts w:ascii="Cambria" w:hAnsi="Cambria"/>
          <w:sz w:val="20"/>
          <w:szCs w:val="20"/>
          <w:lang w:val="en-US"/>
        </w:rPr>
        <w:t>Stramigioli</w:t>
      </w:r>
      <w:proofErr w:type="spellEnd"/>
      <w:r w:rsidRPr="00D83C13">
        <w:rPr>
          <w:rFonts w:ascii="Cambria" w:hAnsi="Cambria"/>
          <w:sz w:val="20"/>
          <w:szCs w:val="20"/>
          <w:lang w:val="en-US"/>
        </w:rPr>
        <w:t>, “Design of Galloping Robots with Elastic Spine: Tracking Relations between Dynamic Model Parameters Based on Motion Analysis of a Real Cheetah,” in 2021 IEEE/RSJ International Conference on Intelligent Robots and Systems (IROS). IEEE, 2021.</w:t>
      </w:r>
    </w:p>
    <w:p w14:paraId="1C7E4CCE" w14:textId="7BB108D4" w:rsidR="00052474" w:rsidRDefault="00D83C13" w:rsidP="00594933">
      <w:pPr>
        <w:pStyle w:val="a9"/>
        <w:numPr>
          <w:ilvl w:val="0"/>
          <w:numId w:val="5"/>
        </w:numPr>
        <w:tabs>
          <w:tab w:val="left" w:pos="1560"/>
        </w:tabs>
        <w:spacing w:line="20" w:lineRule="atLeast"/>
        <w:ind w:left="426"/>
        <w:rPr>
          <w:rFonts w:ascii="Cambria" w:hAnsi="Cambria"/>
          <w:sz w:val="20"/>
          <w:szCs w:val="20"/>
          <w:lang w:val="en-US"/>
        </w:rPr>
      </w:pPr>
      <w:r w:rsidRPr="00D83C13">
        <w:rPr>
          <w:rFonts w:ascii="Cambria" w:hAnsi="Cambria"/>
          <w:sz w:val="20"/>
          <w:szCs w:val="20"/>
          <w:lang w:val="en-US"/>
        </w:rPr>
        <w:t xml:space="preserve">Borisov, I. I., </w:t>
      </w:r>
      <w:proofErr w:type="spellStart"/>
      <w:r w:rsidRPr="00D83C13">
        <w:rPr>
          <w:rFonts w:ascii="Cambria" w:hAnsi="Cambria"/>
          <w:sz w:val="20"/>
          <w:szCs w:val="20"/>
          <w:lang w:val="en-US"/>
        </w:rPr>
        <w:t>Borisova</w:t>
      </w:r>
      <w:proofErr w:type="spellEnd"/>
      <w:r w:rsidRPr="00D83C13">
        <w:rPr>
          <w:rFonts w:ascii="Cambria" w:hAnsi="Cambria"/>
          <w:sz w:val="20"/>
          <w:szCs w:val="20"/>
          <w:lang w:val="en-US"/>
        </w:rPr>
        <w:t xml:space="preserve">, O. V., </w:t>
      </w:r>
      <w:proofErr w:type="spellStart"/>
      <w:r w:rsidRPr="00D83C13">
        <w:rPr>
          <w:rFonts w:ascii="Cambria" w:hAnsi="Cambria"/>
          <w:sz w:val="20"/>
          <w:szCs w:val="20"/>
          <w:lang w:val="en-US"/>
        </w:rPr>
        <w:t>Krivosheev</w:t>
      </w:r>
      <w:proofErr w:type="spellEnd"/>
      <w:r w:rsidRPr="00D83C13">
        <w:rPr>
          <w:rFonts w:ascii="Cambria" w:hAnsi="Cambria"/>
          <w:sz w:val="20"/>
          <w:szCs w:val="20"/>
          <w:lang w:val="en-US"/>
        </w:rPr>
        <w:t xml:space="preserve">, S. V., </w:t>
      </w:r>
      <w:proofErr w:type="spellStart"/>
      <w:r w:rsidRPr="00D83C13">
        <w:rPr>
          <w:rFonts w:ascii="Cambria" w:hAnsi="Cambria"/>
          <w:sz w:val="20"/>
          <w:szCs w:val="20"/>
          <w:lang w:val="en-US"/>
        </w:rPr>
        <w:t>Oleynik</w:t>
      </w:r>
      <w:proofErr w:type="spellEnd"/>
      <w:r w:rsidRPr="00D83C13">
        <w:rPr>
          <w:rFonts w:ascii="Cambria" w:hAnsi="Cambria"/>
          <w:sz w:val="20"/>
          <w:szCs w:val="20"/>
          <w:lang w:val="en-US"/>
        </w:rPr>
        <w:t>, R. V., &amp; Reznikov, S. S. (2017). Prototyping of EMG-controlled prosthetic hand with sensory system. IFAC-</w:t>
      </w:r>
      <w:proofErr w:type="spellStart"/>
      <w:r w:rsidRPr="00D83C13">
        <w:rPr>
          <w:rFonts w:ascii="Cambria" w:hAnsi="Cambria"/>
          <w:sz w:val="20"/>
          <w:szCs w:val="20"/>
          <w:lang w:val="en-US"/>
        </w:rPr>
        <w:t>PapersOnLine</w:t>
      </w:r>
      <w:proofErr w:type="spellEnd"/>
      <w:r w:rsidRPr="00D83C13">
        <w:rPr>
          <w:rFonts w:ascii="Cambria" w:hAnsi="Cambria"/>
          <w:sz w:val="20"/>
          <w:szCs w:val="20"/>
          <w:lang w:val="en-US"/>
        </w:rPr>
        <w:t>, 50(1), 16027-16031.</w:t>
      </w:r>
    </w:p>
    <w:p w14:paraId="78D70A72" w14:textId="5E4DCBB5" w:rsidR="00D83C13" w:rsidRDefault="00D83C13" w:rsidP="00594933">
      <w:pPr>
        <w:pStyle w:val="a9"/>
        <w:numPr>
          <w:ilvl w:val="0"/>
          <w:numId w:val="5"/>
        </w:numPr>
        <w:tabs>
          <w:tab w:val="left" w:pos="1560"/>
        </w:tabs>
        <w:spacing w:line="20" w:lineRule="atLeast"/>
        <w:ind w:left="426"/>
        <w:rPr>
          <w:rFonts w:ascii="Cambria" w:hAnsi="Cambria"/>
          <w:sz w:val="20"/>
          <w:szCs w:val="20"/>
          <w:lang w:val="en-US"/>
        </w:rPr>
      </w:pPr>
      <w:r w:rsidRPr="00D83C13">
        <w:rPr>
          <w:rFonts w:ascii="Cambria" w:hAnsi="Cambria"/>
          <w:sz w:val="20"/>
          <w:szCs w:val="20"/>
          <w:lang w:val="en-US"/>
        </w:rPr>
        <w:t xml:space="preserve">Borisov, I. I., </w:t>
      </w:r>
      <w:proofErr w:type="spellStart"/>
      <w:r w:rsidRPr="00D83C13">
        <w:rPr>
          <w:rFonts w:ascii="Cambria" w:hAnsi="Cambria"/>
          <w:sz w:val="20"/>
          <w:szCs w:val="20"/>
          <w:lang w:val="en-US"/>
        </w:rPr>
        <w:t>Kulagin</w:t>
      </w:r>
      <w:proofErr w:type="spellEnd"/>
      <w:r w:rsidRPr="00D83C13">
        <w:rPr>
          <w:rFonts w:ascii="Cambria" w:hAnsi="Cambria"/>
          <w:sz w:val="20"/>
          <w:szCs w:val="20"/>
          <w:lang w:val="en-US"/>
        </w:rPr>
        <w:t xml:space="preserve">, I. A., </w:t>
      </w:r>
      <w:proofErr w:type="spellStart"/>
      <w:r w:rsidRPr="00D83C13">
        <w:rPr>
          <w:rFonts w:ascii="Cambria" w:hAnsi="Cambria"/>
          <w:sz w:val="20"/>
          <w:szCs w:val="20"/>
          <w:lang w:val="en-US"/>
        </w:rPr>
        <w:t>Larkina</w:t>
      </w:r>
      <w:proofErr w:type="spellEnd"/>
      <w:r w:rsidRPr="00D83C13">
        <w:rPr>
          <w:rFonts w:ascii="Cambria" w:hAnsi="Cambria"/>
          <w:sz w:val="20"/>
          <w:szCs w:val="20"/>
          <w:lang w:val="en-US"/>
        </w:rPr>
        <w:t xml:space="preserve">, A. E., </w:t>
      </w:r>
      <w:proofErr w:type="spellStart"/>
      <w:r w:rsidRPr="00D83C13">
        <w:rPr>
          <w:rFonts w:ascii="Cambria" w:hAnsi="Cambria"/>
          <w:sz w:val="20"/>
          <w:szCs w:val="20"/>
          <w:lang w:val="en-US"/>
        </w:rPr>
        <w:t>Egorov</w:t>
      </w:r>
      <w:proofErr w:type="spellEnd"/>
      <w:r w:rsidRPr="00D83C13">
        <w:rPr>
          <w:rFonts w:ascii="Cambria" w:hAnsi="Cambria"/>
          <w:sz w:val="20"/>
          <w:szCs w:val="20"/>
          <w:lang w:val="en-US"/>
        </w:rPr>
        <w:t xml:space="preserve">, A. A., </w:t>
      </w:r>
      <w:proofErr w:type="spellStart"/>
      <w:r w:rsidRPr="00D83C13">
        <w:rPr>
          <w:rFonts w:ascii="Cambria" w:hAnsi="Cambria"/>
          <w:sz w:val="20"/>
          <w:szCs w:val="20"/>
          <w:lang w:val="en-US"/>
        </w:rPr>
        <w:t>Kolyubin</w:t>
      </w:r>
      <w:proofErr w:type="spellEnd"/>
      <w:r w:rsidRPr="00D83C13">
        <w:rPr>
          <w:rFonts w:ascii="Cambria" w:hAnsi="Cambria"/>
          <w:sz w:val="20"/>
          <w:szCs w:val="20"/>
          <w:lang w:val="en-US"/>
        </w:rPr>
        <w:t xml:space="preserve">, S. A., &amp; </w:t>
      </w:r>
      <w:proofErr w:type="spellStart"/>
      <w:r w:rsidRPr="00D83C13">
        <w:rPr>
          <w:rFonts w:ascii="Cambria" w:hAnsi="Cambria"/>
          <w:sz w:val="20"/>
          <w:szCs w:val="20"/>
          <w:lang w:val="en-US"/>
        </w:rPr>
        <w:t>Stramigioli</w:t>
      </w:r>
      <w:proofErr w:type="spellEnd"/>
      <w:r w:rsidRPr="00D83C13">
        <w:rPr>
          <w:rFonts w:ascii="Cambria" w:hAnsi="Cambria"/>
          <w:sz w:val="20"/>
          <w:szCs w:val="20"/>
          <w:lang w:val="en-US"/>
        </w:rPr>
        <w:t>, S. (2019, November). Study on elastic elements allocation for energy-efficient robotic cheetah leg. In 2019 IEEE/RSJ International Conference on Intelligent Robots and Systems (IROS) (pp. 1696-1701). IEEE.</w:t>
      </w:r>
    </w:p>
    <w:p w14:paraId="698CD92F" w14:textId="3B88311C" w:rsidR="00D83C13" w:rsidRDefault="00D83C13" w:rsidP="00594933">
      <w:pPr>
        <w:pStyle w:val="a9"/>
        <w:numPr>
          <w:ilvl w:val="0"/>
          <w:numId w:val="5"/>
        </w:numPr>
        <w:tabs>
          <w:tab w:val="left" w:pos="1560"/>
        </w:tabs>
        <w:spacing w:line="20" w:lineRule="atLeast"/>
        <w:ind w:left="426"/>
        <w:rPr>
          <w:rFonts w:ascii="Cambria" w:hAnsi="Cambria"/>
          <w:sz w:val="20"/>
          <w:szCs w:val="20"/>
          <w:lang w:val="en-US"/>
        </w:rPr>
      </w:pPr>
      <w:proofErr w:type="spellStart"/>
      <w:r w:rsidRPr="00D83C13">
        <w:rPr>
          <w:rFonts w:ascii="Cambria" w:hAnsi="Cambria"/>
          <w:sz w:val="20"/>
          <w:szCs w:val="20"/>
          <w:lang w:val="en-US"/>
        </w:rPr>
        <w:t>Zashchitin</w:t>
      </w:r>
      <w:proofErr w:type="spellEnd"/>
      <w:r w:rsidRPr="00D83C13">
        <w:rPr>
          <w:rFonts w:ascii="Cambria" w:hAnsi="Cambria"/>
          <w:sz w:val="20"/>
          <w:szCs w:val="20"/>
          <w:lang w:val="en-US"/>
        </w:rPr>
        <w:t xml:space="preserve">, R. A., Borisov, I. I., </w:t>
      </w:r>
      <w:proofErr w:type="spellStart"/>
      <w:r w:rsidRPr="00D83C13">
        <w:rPr>
          <w:rFonts w:ascii="Cambria" w:hAnsi="Cambria"/>
          <w:sz w:val="20"/>
          <w:szCs w:val="20"/>
          <w:lang w:val="en-US"/>
        </w:rPr>
        <w:t>Borisova</w:t>
      </w:r>
      <w:proofErr w:type="spellEnd"/>
      <w:r w:rsidRPr="00D83C13">
        <w:rPr>
          <w:rFonts w:ascii="Cambria" w:hAnsi="Cambria"/>
          <w:sz w:val="20"/>
          <w:szCs w:val="20"/>
          <w:lang w:val="en-US"/>
        </w:rPr>
        <w:t xml:space="preserve">, O. V., &amp; </w:t>
      </w:r>
      <w:proofErr w:type="spellStart"/>
      <w:r w:rsidRPr="00D83C13">
        <w:rPr>
          <w:rFonts w:ascii="Cambria" w:hAnsi="Cambria"/>
          <w:sz w:val="20"/>
          <w:szCs w:val="20"/>
          <w:lang w:val="en-US"/>
        </w:rPr>
        <w:t>Kolyubin</w:t>
      </w:r>
      <w:proofErr w:type="spellEnd"/>
      <w:r w:rsidRPr="00D83C13">
        <w:rPr>
          <w:rFonts w:ascii="Cambria" w:hAnsi="Cambria"/>
          <w:sz w:val="20"/>
          <w:szCs w:val="20"/>
          <w:lang w:val="en-US"/>
        </w:rPr>
        <w:t>, S. A. (2020, December). Energy-Efficiency in Legged Robots Locomotion: Open versus Closed Chains. In 2020 International Conference Nonlinearity, Information and Robotics (NIR) (pp. 1-6). IEEE.</w:t>
      </w:r>
    </w:p>
    <w:p w14:paraId="72D0CF6B" w14:textId="33F3CB4B" w:rsidR="00D83C13" w:rsidRPr="00D469F9" w:rsidRDefault="00D83C13" w:rsidP="00594933">
      <w:pPr>
        <w:pStyle w:val="a9"/>
        <w:numPr>
          <w:ilvl w:val="0"/>
          <w:numId w:val="5"/>
        </w:numPr>
        <w:tabs>
          <w:tab w:val="left" w:pos="1560"/>
        </w:tabs>
        <w:spacing w:line="20" w:lineRule="atLeast"/>
        <w:ind w:left="426"/>
        <w:rPr>
          <w:rFonts w:ascii="Cambria" w:hAnsi="Cambria"/>
          <w:sz w:val="20"/>
          <w:szCs w:val="20"/>
          <w:lang w:val="en-US"/>
        </w:rPr>
      </w:pPr>
      <w:proofErr w:type="spellStart"/>
      <w:r w:rsidRPr="00D83C13">
        <w:rPr>
          <w:rFonts w:ascii="Cambria" w:hAnsi="Cambria"/>
          <w:sz w:val="20"/>
          <w:szCs w:val="20"/>
          <w:lang w:val="en-US"/>
        </w:rPr>
        <w:t>Egorov</w:t>
      </w:r>
      <w:proofErr w:type="spellEnd"/>
      <w:r w:rsidRPr="00D83C13">
        <w:rPr>
          <w:rFonts w:ascii="Cambria" w:hAnsi="Cambria"/>
          <w:sz w:val="20"/>
          <w:szCs w:val="20"/>
          <w:lang w:val="en-US"/>
        </w:rPr>
        <w:t xml:space="preserve">, A. A., Borisov, I. I., </w:t>
      </w:r>
      <w:proofErr w:type="spellStart"/>
      <w:r w:rsidRPr="00D83C13">
        <w:rPr>
          <w:rFonts w:ascii="Cambria" w:hAnsi="Cambria"/>
          <w:sz w:val="20"/>
          <w:szCs w:val="20"/>
          <w:lang w:val="en-US"/>
        </w:rPr>
        <w:t>Kolyubin</w:t>
      </w:r>
      <w:proofErr w:type="spellEnd"/>
      <w:r w:rsidRPr="00D83C13">
        <w:rPr>
          <w:rFonts w:ascii="Cambria" w:hAnsi="Cambria"/>
          <w:sz w:val="20"/>
          <w:szCs w:val="20"/>
          <w:lang w:val="en-US"/>
        </w:rPr>
        <w:t xml:space="preserve">, S. A., &amp; </w:t>
      </w:r>
      <w:proofErr w:type="spellStart"/>
      <w:r w:rsidRPr="00D83C13">
        <w:rPr>
          <w:rFonts w:ascii="Cambria" w:hAnsi="Cambria"/>
          <w:sz w:val="20"/>
          <w:szCs w:val="20"/>
          <w:lang w:val="en-US"/>
        </w:rPr>
        <w:t>Stramigioli</w:t>
      </w:r>
      <w:proofErr w:type="spellEnd"/>
      <w:r w:rsidRPr="00D83C13">
        <w:rPr>
          <w:rFonts w:ascii="Cambria" w:hAnsi="Cambria"/>
          <w:sz w:val="20"/>
          <w:szCs w:val="20"/>
          <w:lang w:val="en-US"/>
        </w:rPr>
        <w:t xml:space="preserve">, S. (2020). Cascaded Constrained Optimization </w:t>
      </w:r>
      <w:proofErr w:type="gramStart"/>
      <w:r w:rsidRPr="00D83C13">
        <w:rPr>
          <w:rFonts w:ascii="Cambria" w:hAnsi="Cambria"/>
          <w:sz w:val="20"/>
          <w:szCs w:val="20"/>
          <w:lang w:val="en-US"/>
        </w:rPr>
        <w:t>For</w:t>
      </w:r>
      <w:proofErr w:type="gramEnd"/>
      <w:r w:rsidRPr="00D83C13">
        <w:rPr>
          <w:rFonts w:ascii="Cambria" w:hAnsi="Cambria"/>
          <w:sz w:val="20"/>
          <w:szCs w:val="20"/>
          <w:lang w:val="en-US"/>
        </w:rPr>
        <w:t xml:space="preserve"> Cheetah-Inspired Galloping Robot Leg Mechanism. IFAC-</w:t>
      </w:r>
      <w:proofErr w:type="spellStart"/>
      <w:r w:rsidRPr="00D83C13">
        <w:rPr>
          <w:rFonts w:ascii="Cambria" w:hAnsi="Cambria"/>
          <w:sz w:val="20"/>
          <w:szCs w:val="20"/>
          <w:lang w:val="en-US"/>
        </w:rPr>
        <w:t>PapersOnLine</w:t>
      </w:r>
      <w:proofErr w:type="spellEnd"/>
      <w:r w:rsidRPr="00D83C13">
        <w:rPr>
          <w:rFonts w:ascii="Cambria" w:hAnsi="Cambria"/>
          <w:sz w:val="20"/>
          <w:szCs w:val="20"/>
          <w:lang w:val="en-US"/>
        </w:rPr>
        <w:t>, 53(2), 9232-9237.</w:t>
      </w:r>
    </w:p>
    <w:sectPr w:rsidR="00D83C13" w:rsidRPr="00D469F9" w:rsidSect="0024454F">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34FD1" w14:textId="77777777" w:rsidR="00BE30DB" w:rsidRDefault="00BE30DB" w:rsidP="007D666B">
      <w:pPr>
        <w:spacing w:after="0" w:line="240" w:lineRule="auto"/>
      </w:pPr>
      <w:r>
        <w:separator/>
      </w:r>
    </w:p>
  </w:endnote>
  <w:endnote w:type="continuationSeparator" w:id="0">
    <w:p w14:paraId="2354CB62" w14:textId="77777777" w:rsidR="00BE30DB" w:rsidRDefault="00BE30DB" w:rsidP="007D6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20"/>
        <w:szCs w:val="20"/>
      </w:rPr>
      <w:id w:val="-97260296"/>
      <w:docPartObj>
        <w:docPartGallery w:val="Page Numbers (Bottom of Page)"/>
        <w:docPartUnique/>
      </w:docPartObj>
    </w:sdtPr>
    <w:sdtEndPr/>
    <w:sdtContent>
      <w:p w14:paraId="7AC05EA9" w14:textId="77777777" w:rsidR="007D666B" w:rsidRPr="007D666B" w:rsidRDefault="007D666B">
        <w:pPr>
          <w:pStyle w:val="a7"/>
          <w:jc w:val="center"/>
          <w:rPr>
            <w:rFonts w:ascii="Verdana" w:hAnsi="Verdana"/>
            <w:sz w:val="20"/>
            <w:szCs w:val="20"/>
          </w:rPr>
        </w:pPr>
        <w:r w:rsidRPr="007D666B">
          <w:rPr>
            <w:rFonts w:ascii="Verdana" w:hAnsi="Verdana"/>
            <w:sz w:val="20"/>
            <w:szCs w:val="20"/>
          </w:rPr>
          <w:fldChar w:fldCharType="begin"/>
        </w:r>
        <w:r w:rsidRPr="007D666B">
          <w:rPr>
            <w:rFonts w:ascii="Verdana" w:hAnsi="Verdana"/>
            <w:sz w:val="20"/>
            <w:szCs w:val="20"/>
          </w:rPr>
          <w:instrText>PAGE   \* MERGEFORMAT</w:instrText>
        </w:r>
        <w:r w:rsidRPr="007D666B">
          <w:rPr>
            <w:rFonts w:ascii="Verdana" w:hAnsi="Verdana"/>
            <w:sz w:val="20"/>
            <w:szCs w:val="20"/>
          </w:rPr>
          <w:fldChar w:fldCharType="separate"/>
        </w:r>
        <w:r w:rsidR="00BD2AA9">
          <w:rPr>
            <w:rFonts w:ascii="Verdana" w:hAnsi="Verdana"/>
            <w:noProof/>
            <w:sz w:val="20"/>
            <w:szCs w:val="20"/>
          </w:rPr>
          <w:t>2</w:t>
        </w:r>
        <w:r w:rsidRPr="007D666B">
          <w:rPr>
            <w:rFonts w:ascii="Verdana" w:hAnsi="Verdana"/>
            <w:sz w:val="20"/>
            <w:szCs w:val="20"/>
          </w:rPr>
          <w:fldChar w:fldCharType="end"/>
        </w:r>
      </w:p>
    </w:sdtContent>
  </w:sdt>
  <w:p w14:paraId="40FC7913" w14:textId="77777777" w:rsidR="007D666B" w:rsidRPr="007D666B" w:rsidRDefault="007D666B">
    <w:pPr>
      <w:pStyle w:val="a7"/>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539A" w14:textId="77777777" w:rsidR="00BE30DB" w:rsidRDefault="00BE30DB" w:rsidP="007D666B">
      <w:pPr>
        <w:spacing w:after="0" w:line="240" w:lineRule="auto"/>
      </w:pPr>
      <w:r>
        <w:separator/>
      </w:r>
    </w:p>
  </w:footnote>
  <w:footnote w:type="continuationSeparator" w:id="0">
    <w:p w14:paraId="39AB0F85" w14:textId="77777777" w:rsidR="00BE30DB" w:rsidRDefault="00BE30DB" w:rsidP="007D66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02F"/>
    <w:multiLevelType w:val="hybridMultilevel"/>
    <w:tmpl w:val="0B3C6BD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7F26382"/>
    <w:multiLevelType w:val="hybridMultilevel"/>
    <w:tmpl w:val="801E9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81E1F31"/>
    <w:multiLevelType w:val="hybridMultilevel"/>
    <w:tmpl w:val="8D5EDB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0291610"/>
    <w:multiLevelType w:val="hybridMultilevel"/>
    <w:tmpl w:val="0916E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17696B"/>
    <w:multiLevelType w:val="hybridMultilevel"/>
    <w:tmpl w:val="CBCA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D7E74"/>
    <w:multiLevelType w:val="hybridMultilevel"/>
    <w:tmpl w:val="03703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F93"/>
    <w:rsid w:val="000162B5"/>
    <w:rsid w:val="00016F09"/>
    <w:rsid w:val="00052474"/>
    <w:rsid w:val="00084087"/>
    <w:rsid w:val="00091072"/>
    <w:rsid w:val="000B4339"/>
    <w:rsid w:val="000B6692"/>
    <w:rsid w:val="000C5728"/>
    <w:rsid w:val="00136A53"/>
    <w:rsid w:val="00170840"/>
    <w:rsid w:val="00171988"/>
    <w:rsid w:val="00193669"/>
    <w:rsid w:val="00196843"/>
    <w:rsid w:val="001A7F60"/>
    <w:rsid w:val="001D0631"/>
    <w:rsid w:val="001D376D"/>
    <w:rsid w:val="001F10ED"/>
    <w:rsid w:val="00227E78"/>
    <w:rsid w:val="0024454F"/>
    <w:rsid w:val="00265767"/>
    <w:rsid w:val="00300CF6"/>
    <w:rsid w:val="00352B08"/>
    <w:rsid w:val="00360965"/>
    <w:rsid w:val="003B46E7"/>
    <w:rsid w:val="00443145"/>
    <w:rsid w:val="00447B29"/>
    <w:rsid w:val="00451F74"/>
    <w:rsid w:val="004B2B7A"/>
    <w:rsid w:val="004D28A4"/>
    <w:rsid w:val="00542438"/>
    <w:rsid w:val="00555D17"/>
    <w:rsid w:val="00560928"/>
    <w:rsid w:val="00561984"/>
    <w:rsid w:val="00571DC8"/>
    <w:rsid w:val="00594933"/>
    <w:rsid w:val="005B3604"/>
    <w:rsid w:val="006366A0"/>
    <w:rsid w:val="0066745B"/>
    <w:rsid w:val="006F7A76"/>
    <w:rsid w:val="007546B9"/>
    <w:rsid w:val="00764FBA"/>
    <w:rsid w:val="00774075"/>
    <w:rsid w:val="007A73E7"/>
    <w:rsid w:val="007C2658"/>
    <w:rsid w:val="007D666B"/>
    <w:rsid w:val="00821F93"/>
    <w:rsid w:val="009355CC"/>
    <w:rsid w:val="0099039B"/>
    <w:rsid w:val="009B6FA6"/>
    <w:rsid w:val="009E761A"/>
    <w:rsid w:val="00A04694"/>
    <w:rsid w:val="00A04B0D"/>
    <w:rsid w:val="00A216E2"/>
    <w:rsid w:val="00A66599"/>
    <w:rsid w:val="00A86AD8"/>
    <w:rsid w:val="00B16158"/>
    <w:rsid w:val="00B672B0"/>
    <w:rsid w:val="00B75979"/>
    <w:rsid w:val="00BD2AA9"/>
    <w:rsid w:val="00BE30DB"/>
    <w:rsid w:val="00C626FF"/>
    <w:rsid w:val="00C805FB"/>
    <w:rsid w:val="00CB1C73"/>
    <w:rsid w:val="00CE1826"/>
    <w:rsid w:val="00D14B16"/>
    <w:rsid w:val="00D469F9"/>
    <w:rsid w:val="00D83C13"/>
    <w:rsid w:val="00DC5D93"/>
    <w:rsid w:val="00E14BE4"/>
    <w:rsid w:val="00E35788"/>
    <w:rsid w:val="00E638AD"/>
    <w:rsid w:val="00EA4363"/>
    <w:rsid w:val="00EF6105"/>
    <w:rsid w:val="00F03B6F"/>
    <w:rsid w:val="00F869A1"/>
    <w:rsid w:val="00FA22C1"/>
    <w:rsid w:val="00FD5404"/>
    <w:rsid w:val="00FF3B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A4019"/>
  <w15:chartTrackingRefBased/>
  <w15:docId w15:val="{AD1024DE-7AA0-41D5-B57E-5DEA7F0F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1F93"/>
    <w:rPr>
      <w:color w:val="0563C1" w:themeColor="hyperlink"/>
      <w:u w:val="single"/>
    </w:rPr>
  </w:style>
  <w:style w:type="character" w:styleId="a4">
    <w:name w:val="Mention"/>
    <w:basedOn w:val="a0"/>
    <w:uiPriority w:val="99"/>
    <w:semiHidden/>
    <w:unhideWhenUsed/>
    <w:rsid w:val="00821F93"/>
    <w:rPr>
      <w:color w:val="2B579A"/>
      <w:shd w:val="clear" w:color="auto" w:fill="E6E6E6"/>
    </w:rPr>
  </w:style>
  <w:style w:type="paragraph" w:styleId="a5">
    <w:name w:val="header"/>
    <w:basedOn w:val="a"/>
    <w:link w:val="a6"/>
    <w:uiPriority w:val="99"/>
    <w:unhideWhenUsed/>
    <w:rsid w:val="007D666B"/>
    <w:pPr>
      <w:tabs>
        <w:tab w:val="center" w:pos="4677"/>
        <w:tab w:val="right" w:pos="9355"/>
      </w:tabs>
      <w:spacing w:after="0" w:line="240" w:lineRule="auto"/>
    </w:pPr>
  </w:style>
  <w:style w:type="character" w:customStyle="1" w:styleId="a6">
    <w:name w:val="页眉 字符"/>
    <w:basedOn w:val="a0"/>
    <w:link w:val="a5"/>
    <w:uiPriority w:val="99"/>
    <w:rsid w:val="007D666B"/>
  </w:style>
  <w:style w:type="paragraph" w:styleId="a7">
    <w:name w:val="footer"/>
    <w:basedOn w:val="a"/>
    <w:link w:val="a8"/>
    <w:uiPriority w:val="99"/>
    <w:unhideWhenUsed/>
    <w:rsid w:val="007D666B"/>
    <w:pPr>
      <w:tabs>
        <w:tab w:val="center" w:pos="4677"/>
        <w:tab w:val="right" w:pos="9355"/>
      </w:tabs>
      <w:spacing w:after="0" w:line="240" w:lineRule="auto"/>
    </w:pPr>
  </w:style>
  <w:style w:type="character" w:customStyle="1" w:styleId="a8">
    <w:name w:val="页脚 字符"/>
    <w:basedOn w:val="a0"/>
    <w:link w:val="a7"/>
    <w:uiPriority w:val="99"/>
    <w:rsid w:val="007D666B"/>
  </w:style>
  <w:style w:type="paragraph" w:styleId="a9">
    <w:name w:val="List Paragraph"/>
    <w:basedOn w:val="a"/>
    <w:uiPriority w:val="34"/>
    <w:qFormat/>
    <w:rsid w:val="007D666B"/>
    <w:pPr>
      <w:ind w:left="720"/>
      <w:contextualSpacing/>
    </w:pPr>
  </w:style>
  <w:style w:type="character" w:styleId="aa">
    <w:name w:val="Unresolved Mention"/>
    <w:basedOn w:val="a0"/>
    <w:uiPriority w:val="99"/>
    <w:rsid w:val="0066745B"/>
    <w:rPr>
      <w:color w:val="605E5C"/>
      <w:shd w:val="clear" w:color="auto" w:fill="E1DFDD"/>
    </w:rPr>
  </w:style>
  <w:style w:type="character" w:styleId="ab">
    <w:name w:val="FollowedHyperlink"/>
    <w:basedOn w:val="a0"/>
    <w:uiPriority w:val="99"/>
    <w:semiHidden/>
    <w:unhideWhenUsed/>
    <w:rsid w:val="00555D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10605">
      <w:bodyDiv w:val="1"/>
      <w:marLeft w:val="0"/>
      <w:marRight w:val="0"/>
      <w:marTop w:val="0"/>
      <w:marBottom w:val="0"/>
      <w:divBdr>
        <w:top w:val="none" w:sz="0" w:space="0" w:color="auto"/>
        <w:left w:val="none" w:sz="0" w:space="0" w:color="auto"/>
        <w:bottom w:val="none" w:sz="0" w:space="0" w:color="auto"/>
        <w:right w:val="none" w:sz="0" w:space="0" w:color="auto"/>
      </w:divBdr>
      <w:divsChild>
        <w:div w:id="1391032006">
          <w:marLeft w:val="0"/>
          <w:marRight w:val="0"/>
          <w:marTop w:val="0"/>
          <w:marBottom w:val="120"/>
          <w:divBdr>
            <w:top w:val="none" w:sz="0" w:space="0" w:color="auto"/>
            <w:left w:val="none" w:sz="0" w:space="0" w:color="auto"/>
            <w:bottom w:val="none" w:sz="0" w:space="0" w:color="auto"/>
            <w:right w:val="none" w:sz="0" w:space="0" w:color="auto"/>
          </w:divBdr>
          <w:divsChild>
            <w:div w:id="1133519109">
              <w:marLeft w:val="0"/>
              <w:marRight w:val="0"/>
              <w:marTop w:val="0"/>
              <w:marBottom w:val="0"/>
              <w:divBdr>
                <w:top w:val="none" w:sz="0" w:space="0" w:color="auto"/>
                <w:left w:val="none" w:sz="0" w:space="0" w:color="auto"/>
                <w:bottom w:val="none" w:sz="0" w:space="0" w:color="auto"/>
                <w:right w:val="none" w:sz="0" w:space="0" w:color="auto"/>
              </w:divBdr>
            </w:div>
          </w:divsChild>
        </w:div>
        <w:div w:id="1223443127">
          <w:marLeft w:val="0"/>
          <w:marRight w:val="0"/>
          <w:marTop w:val="0"/>
          <w:marBottom w:val="120"/>
          <w:divBdr>
            <w:top w:val="none" w:sz="0" w:space="0" w:color="auto"/>
            <w:left w:val="none" w:sz="0" w:space="0" w:color="auto"/>
            <w:bottom w:val="none" w:sz="0" w:space="0" w:color="auto"/>
            <w:right w:val="none" w:sz="0" w:space="0" w:color="auto"/>
          </w:divBdr>
          <w:divsChild>
            <w:div w:id="103403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1574">
      <w:bodyDiv w:val="1"/>
      <w:marLeft w:val="0"/>
      <w:marRight w:val="0"/>
      <w:marTop w:val="0"/>
      <w:marBottom w:val="0"/>
      <w:divBdr>
        <w:top w:val="none" w:sz="0" w:space="0" w:color="auto"/>
        <w:left w:val="none" w:sz="0" w:space="0" w:color="auto"/>
        <w:bottom w:val="none" w:sz="0" w:space="0" w:color="auto"/>
        <w:right w:val="none" w:sz="0" w:space="0" w:color="auto"/>
      </w:divBdr>
    </w:div>
    <w:div w:id="271787389">
      <w:bodyDiv w:val="1"/>
      <w:marLeft w:val="0"/>
      <w:marRight w:val="0"/>
      <w:marTop w:val="0"/>
      <w:marBottom w:val="0"/>
      <w:divBdr>
        <w:top w:val="none" w:sz="0" w:space="0" w:color="auto"/>
        <w:left w:val="none" w:sz="0" w:space="0" w:color="auto"/>
        <w:bottom w:val="none" w:sz="0" w:space="0" w:color="auto"/>
        <w:right w:val="none" w:sz="0" w:space="0" w:color="auto"/>
      </w:divBdr>
    </w:div>
    <w:div w:id="272790094">
      <w:bodyDiv w:val="1"/>
      <w:marLeft w:val="0"/>
      <w:marRight w:val="0"/>
      <w:marTop w:val="0"/>
      <w:marBottom w:val="0"/>
      <w:divBdr>
        <w:top w:val="none" w:sz="0" w:space="0" w:color="auto"/>
        <w:left w:val="none" w:sz="0" w:space="0" w:color="auto"/>
        <w:bottom w:val="none" w:sz="0" w:space="0" w:color="auto"/>
        <w:right w:val="none" w:sz="0" w:space="0" w:color="auto"/>
      </w:divBdr>
      <w:divsChild>
        <w:div w:id="756706914">
          <w:marLeft w:val="0"/>
          <w:marRight w:val="0"/>
          <w:marTop w:val="0"/>
          <w:marBottom w:val="120"/>
          <w:divBdr>
            <w:top w:val="none" w:sz="0" w:space="0" w:color="auto"/>
            <w:left w:val="none" w:sz="0" w:space="0" w:color="auto"/>
            <w:bottom w:val="none" w:sz="0" w:space="0" w:color="auto"/>
            <w:right w:val="none" w:sz="0" w:space="0" w:color="auto"/>
          </w:divBdr>
          <w:divsChild>
            <w:div w:id="1618177243">
              <w:marLeft w:val="0"/>
              <w:marRight w:val="0"/>
              <w:marTop w:val="0"/>
              <w:marBottom w:val="0"/>
              <w:divBdr>
                <w:top w:val="none" w:sz="0" w:space="0" w:color="auto"/>
                <w:left w:val="none" w:sz="0" w:space="0" w:color="auto"/>
                <w:bottom w:val="none" w:sz="0" w:space="0" w:color="auto"/>
                <w:right w:val="none" w:sz="0" w:space="0" w:color="auto"/>
              </w:divBdr>
            </w:div>
          </w:divsChild>
        </w:div>
        <w:div w:id="675228338">
          <w:marLeft w:val="0"/>
          <w:marRight w:val="0"/>
          <w:marTop w:val="0"/>
          <w:marBottom w:val="120"/>
          <w:divBdr>
            <w:top w:val="none" w:sz="0" w:space="0" w:color="auto"/>
            <w:left w:val="none" w:sz="0" w:space="0" w:color="auto"/>
            <w:bottom w:val="none" w:sz="0" w:space="0" w:color="auto"/>
            <w:right w:val="none" w:sz="0" w:space="0" w:color="auto"/>
          </w:divBdr>
          <w:divsChild>
            <w:div w:id="126407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842023">
      <w:bodyDiv w:val="1"/>
      <w:marLeft w:val="0"/>
      <w:marRight w:val="0"/>
      <w:marTop w:val="0"/>
      <w:marBottom w:val="0"/>
      <w:divBdr>
        <w:top w:val="none" w:sz="0" w:space="0" w:color="auto"/>
        <w:left w:val="none" w:sz="0" w:space="0" w:color="auto"/>
        <w:bottom w:val="none" w:sz="0" w:space="0" w:color="auto"/>
        <w:right w:val="none" w:sz="0" w:space="0" w:color="auto"/>
      </w:divBdr>
    </w:div>
    <w:div w:id="351419842">
      <w:bodyDiv w:val="1"/>
      <w:marLeft w:val="0"/>
      <w:marRight w:val="0"/>
      <w:marTop w:val="0"/>
      <w:marBottom w:val="0"/>
      <w:divBdr>
        <w:top w:val="none" w:sz="0" w:space="0" w:color="auto"/>
        <w:left w:val="none" w:sz="0" w:space="0" w:color="auto"/>
        <w:bottom w:val="none" w:sz="0" w:space="0" w:color="auto"/>
        <w:right w:val="none" w:sz="0" w:space="0" w:color="auto"/>
      </w:divBdr>
      <w:divsChild>
        <w:div w:id="1123767523">
          <w:marLeft w:val="0"/>
          <w:marRight w:val="0"/>
          <w:marTop w:val="0"/>
          <w:marBottom w:val="120"/>
          <w:divBdr>
            <w:top w:val="none" w:sz="0" w:space="0" w:color="auto"/>
            <w:left w:val="none" w:sz="0" w:space="0" w:color="auto"/>
            <w:bottom w:val="none" w:sz="0" w:space="0" w:color="auto"/>
            <w:right w:val="none" w:sz="0" w:space="0" w:color="auto"/>
          </w:divBdr>
          <w:divsChild>
            <w:div w:id="1279019965">
              <w:marLeft w:val="0"/>
              <w:marRight w:val="0"/>
              <w:marTop w:val="0"/>
              <w:marBottom w:val="0"/>
              <w:divBdr>
                <w:top w:val="none" w:sz="0" w:space="0" w:color="auto"/>
                <w:left w:val="none" w:sz="0" w:space="0" w:color="auto"/>
                <w:bottom w:val="none" w:sz="0" w:space="0" w:color="auto"/>
                <w:right w:val="none" w:sz="0" w:space="0" w:color="auto"/>
              </w:divBdr>
            </w:div>
          </w:divsChild>
        </w:div>
        <w:div w:id="284777315">
          <w:marLeft w:val="0"/>
          <w:marRight w:val="0"/>
          <w:marTop w:val="0"/>
          <w:marBottom w:val="120"/>
          <w:divBdr>
            <w:top w:val="none" w:sz="0" w:space="0" w:color="auto"/>
            <w:left w:val="none" w:sz="0" w:space="0" w:color="auto"/>
            <w:bottom w:val="none" w:sz="0" w:space="0" w:color="auto"/>
            <w:right w:val="none" w:sz="0" w:space="0" w:color="auto"/>
          </w:divBdr>
          <w:divsChild>
            <w:div w:id="53439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09648">
      <w:bodyDiv w:val="1"/>
      <w:marLeft w:val="0"/>
      <w:marRight w:val="0"/>
      <w:marTop w:val="0"/>
      <w:marBottom w:val="0"/>
      <w:divBdr>
        <w:top w:val="none" w:sz="0" w:space="0" w:color="auto"/>
        <w:left w:val="none" w:sz="0" w:space="0" w:color="auto"/>
        <w:bottom w:val="none" w:sz="0" w:space="0" w:color="auto"/>
        <w:right w:val="none" w:sz="0" w:space="0" w:color="auto"/>
      </w:divBdr>
    </w:div>
    <w:div w:id="1240096353">
      <w:bodyDiv w:val="1"/>
      <w:marLeft w:val="0"/>
      <w:marRight w:val="0"/>
      <w:marTop w:val="0"/>
      <w:marBottom w:val="0"/>
      <w:divBdr>
        <w:top w:val="none" w:sz="0" w:space="0" w:color="auto"/>
        <w:left w:val="none" w:sz="0" w:space="0" w:color="auto"/>
        <w:bottom w:val="none" w:sz="0" w:space="0" w:color="auto"/>
        <w:right w:val="none" w:sz="0" w:space="0" w:color="auto"/>
      </w:divBdr>
    </w:div>
    <w:div w:id="1309475431">
      <w:bodyDiv w:val="1"/>
      <w:marLeft w:val="0"/>
      <w:marRight w:val="0"/>
      <w:marTop w:val="0"/>
      <w:marBottom w:val="0"/>
      <w:divBdr>
        <w:top w:val="none" w:sz="0" w:space="0" w:color="auto"/>
        <w:left w:val="none" w:sz="0" w:space="0" w:color="auto"/>
        <w:bottom w:val="none" w:sz="0" w:space="0" w:color="auto"/>
        <w:right w:val="none" w:sz="0" w:space="0" w:color="auto"/>
      </w:divBdr>
      <w:divsChild>
        <w:div w:id="86581739">
          <w:marLeft w:val="0"/>
          <w:marRight w:val="0"/>
          <w:marTop w:val="0"/>
          <w:marBottom w:val="120"/>
          <w:divBdr>
            <w:top w:val="none" w:sz="0" w:space="0" w:color="auto"/>
            <w:left w:val="none" w:sz="0" w:space="0" w:color="auto"/>
            <w:bottom w:val="none" w:sz="0" w:space="0" w:color="auto"/>
            <w:right w:val="none" w:sz="0" w:space="0" w:color="auto"/>
          </w:divBdr>
          <w:divsChild>
            <w:div w:id="1594626566">
              <w:marLeft w:val="0"/>
              <w:marRight w:val="0"/>
              <w:marTop w:val="0"/>
              <w:marBottom w:val="0"/>
              <w:divBdr>
                <w:top w:val="none" w:sz="0" w:space="0" w:color="auto"/>
                <w:left w:val="none" w:sz="0" w:space="0" w:color="auto"/>
                <w:bottom w:val="none" w:sz="0" w:space="0" w:color="auto"/>
                <w:right w:val="none" w:sz="0" w:space="0" w:color="auto"/>
              </w:divBdr>
            </w:div>
          </w:divsChild>
        </w:div>
        <w:div w:id="267130360">
          <w:marLeft w:val="0"/>
          <w:marRight w:val="0"/>
          <w:marTop w:val="0"/>
          <w:marBottom w:val="120"/>
          <w:divBdr>
            <w:top w:val="none" w:sz="0" w:space="0" w:color="auto"/>
            <w:left w:val="none" w:sz="0" w:space="0" w:color="auto"/>
            <w:bottom w:val="none" w:sz="0" w:space="0" w:color="auto"/>
            <w:right w:val="none" w:sz="0" w:space="0" w:color="auto"/>
          </w:divBdr>
          <w:divsChild>
            <w:div w:id="13620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892937">
      <w:bodyDiv w:val="1"/>
      <w:marLeft w:val="0"/>
      <w:marRight w:val="0"/>
      <w:marTop w:val="0"/>
      <w:marBottom w:val="0"/>
      <w:divBdr>
        <w:top w:val="none" w:sz="0" w:space="0" w:color="auto"/>
        <w:left w:val="none" w:sz="0" w:space="0" w:color="auto"/>
        <w:bottom w:val="none" w:sz="0" w:space="0" w:color="auto"/>
        <w:right w:val="none" w:sz="0" w:space="0" w:color="auto"/>
      </w:divBdr>
    </w:div>
    <w:div w:id="1587566683">
      <w:bodyDiv w:val="1"/>
      <w:marLeft w:val="0"/>
      <w:marRight w:val="0"/>
      <w:marTop w:val="0"/>
      <w:marBottom w:val="0"/>
      <w:divBdr>
        <w:top w:val="none" w:sz="0" w:space="0" w:color="auto"/>
        <w:left w:val="none" w:sz="0" w:space="0" w:color="auto"/>
        <w:bottom w:val="none" w:sz="0" w:space="0" w:color="auto"/>
        <w:right w:val="none" w:sz="0" w:space="0" w:color="auto"/>
      </w:divBdr>
    </w:div>
    <w:div w:id="1659118426">
      <w:bodyDiv w:val="1"/>
      <w:marLeft w:val="0"/>
      <w:marRight w:val="0"/>
      <w:marTop w:val="0"/>
      <w:marBottom w:val="0"/>
      <w:divBdr>
        <w:top w:val="none" w:sz="0" w:space="0" w:color="auto"/>
        <w:left w:val="none" w:sz="0" w:space="0" w:color="auto"/>
        <w:bottom w:val="none" w:sz="0" w:space="0" w:color="auto"/>
        <w:right w:val="none" w:sz="0" w:space="0" w:color="auto"/>
      </w:divBdr>
      <w:divsChild>
        <w:div w:id="1771271474">
          <w:marLeft w:val="0"/>
          <w:marRight w:val="0"/>
          <w:marTop w:val="0"/>
          <w:marBottom w:val="120"/>
          <w:divBdr>
            <w:top w:val="none" w:sz="0" w:space="0" w:color="auto"/>
            <w:left w:val="none" w:sz="0" w:space="0" w:color="auto"/>
            <w:bottom w:val="none" w:sz="0" w:space="0" w:color="auto"/>
            <w:right w:val="none" w:sz="0" w:space="0" w:color="auto"/>
          </w:divBdr>
          <w:divsChild>
            <w:div w:id="380444570">
              <w:marLeft w:val="0"/>
              <w:marRight w:val="0"/>
              <w:marTop w:val="0"/>
              <w:marBottom w:val="0"/>
              <w:divBdr>
                <w:top w:val="none" w:sz="0" w:space="0" w:color="auto"/>
                <w:left w:val="none" w:sz="0" w:space="0" w:color="auto"/>
                <w:bottom w:val="none" w:sz="0" w:space="0" w:color="auto"/>
                <w:right w:val="none" w:sz="0" w:space="0" w:color="auto"/>
              </w:divBdr>
            </w:div>
          </w:divsChild>
        </w:div>
        <w:div w:id="852765214">
          <w:marLeft w:val="0"/>
          <w:marRight w:val="0"/>
          <w:marTop w:val="0"/>
          <w:marBottom w:val="120"/>
          <w:divBdr>
            <w:top w:val="none" w:sz="0" w:space="0" w:color="auto"/>
            <w:left w:val="none" w:sz="0" w:space="0" w:color="auto"/>
            <w:bottom w:val="none" w:sz="0" w:space="0" w:color="auto"/>
            <w:right w:val="none" w:sz="0" w:space="0" w:color="auto"/>
          </w:divBdr>
          <w:divsChild>
            <w:div w:id="87465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R-7.0.5-2008.xsl" StyleName="ГОСТ Р 7.0.5-2008 (сортировка по порядку включения)" Version="10"/>
</file>

<file path=customXml/itemProps1.xml><?xml version="1.0" encoding="utf-8"?>
<ds:datastoreItem xmlns:ds="http://schemas.openxmlformats.org/officeDocument/2006/customXml" ds:itemID="{9F035927-501B-4705-86C4-2D880B345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2651</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Шаветов Сергей Васильевич</dc:creator>
  <cp:keywords/>
  <dc:description/>
  <cp:lastModifiedBy>王 坚</cp:lastModifiedBy>
  <cp:revision>8</cp:revision>
  <cp:lastPrinted>2017-05-31T17:21:00Z</cp:lastPrinted>
  <dcterms:created xsi:type="dcterms:W3CDTF">2021-09-20T13:00:00Z</dcterms:created>
  <dcterms:modified xsi:type="dcterms:W3CDTF">2021-09-30T01:31:00Z</dcterms:modified>
</cp:coreProperties>
</file>